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6" w:type="dxa"/>
        <w:tblInd w:w="250" w:type="dxa"/>
        <w:tblLook w:val="04A0" w:firstRow="1" w:lastRow="0" w:firstColumn="1" w:lastColumn="0" w:noHBand="0" w:noVBand="1"/>
      </w:tblPr>
      <w:tblGrid>
        <w:gridCol w:w="4833"/>
        <w:gridCol w:w="4833"/>
      </w:tblGrid>
      <w:tr w:rsidR="004A3227" w:rsidRPr="00A90F8C" w:rsidTr="00E34A22">
        <w:trPr>
          <w:trHeight w:val="1240"/>
        </w:trPr>
        <w:tc>
          <w:tcPr>
            <w:tcW w:w="4833" w:type="dxa"/>
          </w:tcPr>
          <w:p w:rsidR="004A3227" w:rsidRPr="00A90F8C" w:rsidRDefault="004A3227" w:rsidP="00E34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F8C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4A3227" w:rsidRPr="00A90F8C" w:rsidRDefault="004A3227" w:rsidP="00E34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F8C">
              <w:rPr>
                <w:rFonts w:ascii="Times New Roman" w:hAnsi="Times New Roman"/>
                <w:sz w:val="28"/>
                <w:szCs w:val="28"/>
              </w:rPr>
              <w:t>На педагогическом совете</w:t>
            </w:r>
          </w:p>
          <w:p w:rsidR="004A3227" w:rsidRPr="00A90F8C" w:rsidRDefault="004A3227" w:rsidP="00E34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F8C"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</w:t>
            </w:r>
          </w:p>
          <w:p w:rsidR="004A3227" w:rsidRPr="00A90F8C" w:rsidRDefault="004A3227" w:rsidP="00E34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F8C">
              <w:rPr>
                <w:rFonts w:ascii="Times New Roman" w:hAnsi="Times New Roman"/>
                <w:sz w:val="28"/>
                <w:szCs w:val="28"/>
              </w:rPr>
              <w:t>от «__» __________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90F8C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4833" w:type="dxa"/>
          </w:tcPr>
          <w:p w:rsidR="004A3227" w:rsidRPr="00A90F8C" w:rsidRDefault="004A3227" w:rsidP="00E34A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F8C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A3227" w:rsidRPr="00A90F8C" w:rsidRDefault="004A3227" w:rsidP="00E34A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F8C">
              <w:rPr>
                <w:rFonts w:ascii="Times New Roman" w:hAnsi="Times New Roman"/>
                <w:sz w:val="28"/>
                <w:szCs w:val="28"/>
              </w:rPr>
              <w:t>Директор 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A90F8C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  <w:r w:rsidRPr="00A90F8C">
              <w:rPr>
                <w:rFonts w:ascii="Times New Roman" w:hAnsi="Times New Roman"/>
                <w:sz w:val="28"/>
                <w:szCs w:val="28"/>
              </w:rPr>
              <w:t xml:space="preserve"> № 71</w:t>
            </w:r>
          </w:p>
          <w:p w:rsidR="004A3227" w:rsidRPr="00A90F8C" w:rsidRDefault="004A3227" w:rsidP="00E34A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F8C"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r>
              <w:rPr>
                <w:rFonts w:ascii="Times New Roman" w:hAnsi="Times New Roman"/>
                <w:sz w:val="28"/>
                <w:szCs w:val="28"/>
              </w:rPr>
              <w:t>О.С. Алексеева</w:t>
            </w:r>
          </w:p>
        </w:tc>
      </w:tr>
    </w:tbl>
    <w:p w:rsidR="004A3227" w:rsidRDefault="004A3227" w:rsidP="004A3227">
      <w:pPr>
        <w:spacing w:after="0" w:line="360" w:lineRule="auto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4A3227" w:rsidRDefault="004A3227" w:rsidP="004A3227">
      <w:pPr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Приказ № ___</w:t>
      </w:r>
    </w:p>
    <w:p w:rsidR="004A3227" w:rsidRDefault="004A3227" w:rsidP="004A3227">
      <w:pPr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 _____ 2016 г.</w:t>
      </w:r>
    </w:p>
    <w:p w:rsidR="004A3227" w:rsidRDefault="004A3227" w:rsidP="004A3227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4A3227" w:rsidRDefault="004A3227" w:rsidP="004A3227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4A3227" w:rsidRDefault="004A3227" w:rsidP="004A3227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временном творческом коллективе</w:t>
      </w:r>
    </w:p>
    <w:p w:rsidR="004A3227" w:rsidRPr="001916F9" w:rsidRDefault="004A3227" w:rsidP="004A32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16F9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Б</w:t>
      </w:r>
      <w:r w:rsidRPr="001916F9">
        <w:rPr>
          <w:rFonts w:ascii="Times New Roman" w:hAnsi="Times New Roman"/>
          <w:b/>
          <w:sz w:val="28"/>
          <w:szCs w:val="28"/>
        </w:rPr>
        <w:t xml:space="preserve">ОУ </w:t>
      </w:r>
      <w:r>
        <w:rPr>
          <w:rFonts w:ascii="Times New Roman" w:hAnsi="Times New Roman"/>
          <w:b/>
          <w:sz w:val="28"/>
          <w:szCs w:val="28"/>
        </w:rPr>
        <w:t>Школа</w:t>
      </w:r>
      <w:r w:rsidRPr="001916F9">
        <w:rPr>
          <w:rFonts w:ascii="Times New Roman" w:hAnsi="Times New Roman"/>
          <w:b/>
          <w:sz w:val="28"/>
          <w:szCs w:val="28"/>
        </w:rPr>
        <w:t xml:space="preserve"> № 71 </w:t>
      </w:r>
    </w:p>
    <w:p w:rsidR="004A3227" w:rsidRPr="001916F9" w:rsidRDefault="004A3227" w:rsidP="004A32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16F9">
        <w:rPr>
          <w:rFonts w:ascii="Times New Roman" w:hAnsi="Times New Roman"/>
          <w:b/>
          <w:sz w:val="28"/>
          <w:szCs w:val="28"/>
        </w:rPr>
        <w:t>городского округа город Уфа Республики Башкортостан</w:t>
      </w:r>
    </w:p>
    <w:p w:rsidR="004A3227" w:rsidRDefault="004A3227" w:rsidP="004A3227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A3227" w:rsidRDefault="004A3227" w:rsidP="004A3227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333DBA">
        <w:rPr>
          <w:rFonts w:ascii="Times New Roman" w:hAnsi="Times New Roman"/>
          <w:b/>
          <w:i/>
          <w:sz w:val="28"/>
          <w:szCs w:val="28"/>
        </w:rPr>
        <w:t>Общие положения.</w:t>
      </w:r>
    </w:p>
    <w:p w:rsidR="004A3227" w:rsidRPr="00333DBA" w:rsidRDefault="004A3227" w:rsidP="004A3227">
      <w:pPr>
        <w:pStyle w:val="a3"/>
        <w:spacing w:after="0" w:line="240" w:lineRule="auto"/>
        <w:ind w:left="284"/>
        <w:rPr>
          <w:rFonts w:ascii="Times New Roman" w:hAnsi="Times New Roman"/>
          <w:b/>
          <w:i/>
          <w:sz w:val="28"/>
          <w:szCs w:val="28"/>
        </w:rPr>
      </w:pPr>
    </w:p>
    <w:p w:rsidR="004A3227" w:rsidRPr="00CF4AA8" w:rsidRDefault="004A3227" w:rsidP="004A3227">
      <w:pPr>
        <w:spacing w:after="0" w:line="240" w:lineRule="auto"/>
        <w:ind w:firstLine="273"/>
        <w:jc w:val="both"/>
        <w:rPr>
          <w:rFonts w:ascii="Times New Roman" w:hAnsi="Times New Roman"/>
          <w:sz w:val="28"/>
          <w:szCs w:val="28"/>
        </w:rPr>
      </w:pPr>
      <w:r w:rsidRPr="00CF4AA8">
        <w:rPr>
          <w:rFonts w:ascii="Times New Roman" w:hAnsi="Times New Roman"/>
          <w:b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AA8">
        <w:rPr>
          <w:rFonts w:ascii="Times New Roman" w:hAnsi="Times New Roman"/>
          <w:sz w:val="28"/>
          <w:szCs w:val="28"/>
        </w:rPr>
        <w:t>Временный творческий коллектив (ВТК) является структурным подразделением методической службы образовательного учреждения, работающего в режиме развития.</w:t>
      </w:r>
    </w:p>
    <w:p w:rsidR="004A3227" w:rsidRPr="00CF4AA8" w:rsidRDefault="004A3227" w:rsidP="004A322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 </w:t>
      </w:r>
      <w:r w:rsidRPr="00CF4AA8">
        <w:rPr>
          <w:rFonts w:ascii="Times New Roman" w:hAnsi="Times New Roman"/>
          <w:sz w:val="28"/>
          <w:szCs w:val="28"/>
        </w:rPr>
        <w:t>ВТК является одной из форм организации работы методических объединений.</w:t>
      </w:r>
    </w:p>
    <w:p w:rsidR="004A3227" w:rsidRPr="00CF4AA8" w:rsidRDefault="004A3227" w:rsidP="004A322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1.3. </w:t>
      </w:r>
      <w:r w:rsidRPr="00CF4AA8">
        <w:rPr>
          <w:rFonts w:ascii="Times New Roman" w:hAnsi="Times New Roman"/>
          <w:sz w:val="28"/>
          <w:szCs w:val="28"/>
        </w:rPr>
        <w:t xml:space="preserve">ВТК создаётся из учителей, классных руководителей, педагогов дополнительного образования, руководителей образовательного учреждения  и других компетентных творческих лиц, объединенных общим интересом для выполнения той или иной </w:t>
      </w:r>
      <w:proofErr w:type="spellStart"/>
      <w:r w:rsidRPr="00CF4AA8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CF4AA8">
        <w:rPr>
          <w:rFonts w:ascii="Times New Roman" w:hAnsi="Times New Roman"/>
          <w:sz w:val="28"/>
          <w:szCs w:val="28"/>
        </w:rPr>
        <w:t>-образовательной (учебно-воспитательной, учебно-методической, научно-методической) задачи, возникшей в ходе развития и требующей оперативного решения.</w:t>
      </w:r>
    </w:p>
    <w:p w:rsidR="004A3227" w:rsidRPr="00CF4AA8" w:rsidRDefault="004A3227" w:rsidP="004A322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4. </w:t>
      </w:r>
      <w:r w:rsidRPr="00CF4AA8">
        <w:rPr>
          <w:rFonts w:ascii="Times New Roman" w:hAnsi="Times New Roman"/>
          <w:sz w:val="28"/>
          <w:szCs w:val="28"/>
        </w:rPr>
        <w:t xml:space="preserve"> В зависимости от поставленных задач ВТК могут объединять педагогов-психологов, методистов или социологов, работать в рамках одной или нескольких параллелей, создаваться на короткий или короткий срок.</w:t>
      </w:r>
    </w:p>
    <w:p w:rsidR="004A3227" w:rsidRDefault="004A3227" w:rsidP="004A322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CF4AA8">
        <w:rPr>
          <w:rFonts w:ascii="Times New Roman" w:hAnsi="Times New Roman"/>
          <w:sz w:val="28"/>
          <w:szCs w:val="28"/>
        </w:rPr>
        <w:t>ВТК могут быть созданы на базе нескольких образовательных учреждений (межшкольные), объединённых решением одной задачи, создаваться как территориальные и муниципальные, так и другие.</w:t>
      </w:r>
      <w:proofErr w:type="gramEnd"/>
    </w:p>
    <w:p w:rsidR="004A3227" w:rsidRDefault="004A3227" w:rsidP="004A322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A3227" w:rsidRDefault="004A3227" w:rsidP="004A3227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407C76">
        <w:rPr>
          <w:rFonts w:ascii="Times New Roman" w:hAnsi="Times New Roman"/>
          <w:b/>
          <w:i/>
          <w:sz w:val="28"/>
          <w:szCs w:val="28"/>
        </w:rPr>
        <w:t>2.</w:t>
      </w:r>
      <w:r>
        <w:rPr>
          <w:rFonts w:ascii="Times New Roman" w:hAnsi="Times New Roman"/>
          <w:b/>
          <w:i/>
          <w:sz w:val="28"/>
          <w:szCs w:val="28"/>
        </w:rPr>
        <w:t xml:space="preserve"> Цели деятельности ВТК.</w:t>
      </w:r>
    </w:p>
    <w:p w:rsidR="004A3227" w:rsidRDefault="004A3227" w:rsidP="004A3227">
      <w:pPr>
        <w:spacing w:after="0" w:line="240" w:lineRule="auto"/>
        <w:ind w:firstLine="284"/>
        <w:rPr>
          <w:rFonts w:ascii="Times New Roman" w:hAnsi="Times New Roman"/>
          <w:b/>
          <w:i/>
          <w:sz w:val="28"/>
          <w:szCs w:val="28"/>
        </w:rPr>
      </w:pPr>
    </w:p>
    <w:p w:rsidR="004A3227" w:rsidRDefault="004A3227" w:rsidP="004A322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 xml:space="preserve">Решение актуальных проблем совершенствования и развития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>-образовательных процессов.</w:t>
      </w:r>
    </w:p>
    <w:p w:rsidR="004A3227" w:rsidRDefault="004A3227" w:rsidP="004A322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2.2.  </w:t>
      </w:r>
      <w:r>
        <w:rPr>
          <w:rFonts w:ascii="Times New Roman" w:hAnsi="Times New Roman"/>
          <w:sz w:val="28"/>
          <w:szCs w:val="28"/>
        </w:rPr>
        <w:t>Активизация деятельности учителей и других педагогических работников.</w:t>
      </w:r>
    </w:p>
    <w:p w:rsidR="004A3227" w:rsidRDefault="004A3227" w:rsidP="004A322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2.3. </w:t>
      </w:r>
      <w:r w:rsidRPr="008658A2">
        <w:rPr>
          <w:rFonts w:ascii="Times New Roman" w:hAnsi="Times New Roman"/>
          <w:sz w:val="28"/>
          <w:szCs w:val="28"/>
        </w:rPr>
        <w:t>Мобилизация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педагогических сил для совершенствования содержания образовательных областей, учебного плана, методики и технологии преподавания.</w:t>
      </w:r>
    </w:p>
    <w:p w:rsidR="004A3227" w:rsidRDefault="004A3227" w:rsidP="004A322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 xml:space="preserve"> Организация учебно-познавательной деятельности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 воспитательной работы.</w:t>
      </w:r>
    </w:p>
    <w:p w:rsidR="004A3227" w:rsidRDefault="004A3227" w:rsidP="004A322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2.5. </w:t>
      </w:r>
      <w:r>
        <w:rPr>
          <w:rFonts w:ascii="Times New Roman" w:hAnsi="Times New Roman"/>
          <w:sz w:val="28"/>
          <w:szCs w:val="28"/>
        </w:rPr>
        <w:t>Мобилизация творческого потенциала учителя, поддержка творческой самореализации личности в поиске новых эффективных форм повышения профессионального мастерства педагогов.</w:t>
      </w:r>
    </w:p>
    <w:p w:rsidR="004A3227" w:rsidRDefault="004A3227" w:rsidP="004A3227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407C76">
        <w:rPr>
          <w:rFonts w:ascii="Times New Roman" w:hAnsi="Times New Roman"/>
          <w:b/>
          <w:i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i/>
          <w:sz w:val="28"/>
          <w:szCs w:val="28"/>
        </w:rPr>
        <w:t xml:space="preserve"> Задачи деятельности ВТК.</w:t>
      </w:r>
    </w:p>
    <w:p w:rsidR="004A3227" w:rsidRDefault="004A3227" w:rsidP="004A3227">
      <w:pPr>
        <w:spacing w:after="0" w:line="240" w:lineRule="auto"/>
        <w:ind w:firstLine="284"/>
        <w:rPr>
          <w:rFonts w:ascii="Times New Roman" w:hAnsi="Times New Roman"/>
          <w:b/>
          <w:i/>
          <w:sz w:val="28"/>
          <w:szCs w:val="28"/>
        </w:rPr>
      </w:pPr>
    </w:p>
    <w:p w:rsidR="004A3227" w:rsidRDefault="004A3227" w:rsidP="004A322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Определяются членами ВТК в зависимости от возникновения необходимости создания данного методического подразделения и имеют свою специфику в решении общих целей, свои отличительные особенности методической работы, деятельности образовательного учреждения, педагогического коллектива и управленческих позиций в нем.</w:t>
      </w:r>
    </w:p>
    <w:p w:rsidR="004A3227" w:rsidRDefault="004A3227" w:rsidP="004A322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A3227" w:rsidRDefault="004A3227" w:rsidP="004A3227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407C76">
        <w:rPr>
          <w:rFonts w:ascii="Times New Roman" w:hAnsi="Times New Roman"/>
          <w:b/>
          <w:i/>
          <w:sz w:val="28"/>
          <w:szCs w:val="28"/>
        </w:rPr>
        <w:t>4.</w:t>
      </w:r>
      <w:r>
        <w:rPr>
          <w:rFonts w:ascii="Times New Roman" w:hAnsi="Times New Roman"/>
          <w:b/>
          <w:i/>
          <w:sz w:val="28"/>
          <w:szCs w:val="28"/>
        </w:rPr>
        <w:t xml:space="preserve"> Содержание и организация деятельности.</w:t>
      </w:r>
    </w:p>
    <w:p w:rsidR="004A3227" w:rsidRDefault="004A3227" w:rsidP="004A3227">
      <w:pPr>
        <w:spacing w:after="0" w:line="240" w:lineRule="auto"/>
        <w:ind w:firstLine="284"/>
        <w:rPr>
          <w:rFonts w:ascii="Times New Roman" w:hAnsi="Times New Roman"/>
          <w:b/>
          <w:i/>
          <w:sz w:val="28"/>
          <w:szCs w:val="28"/>
        </w:rPr>
      </w:pPr>
    </w:p>
    <w:p w:rsidR="004A3227" w:rsidRDefault="004A3227" w:rsidP="004A322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 Содержание деятельности определяется целями и задачами работы ВТК, актуальностью и практической значимостью поставленных проблем.</w:t>
      </w:r>
    </w:p>
    <w:p w:rsidR="004A3227" w:rsidRDefault="004A3227" w:rsidP="004A322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 xml:space="preserve"> Для эффективной работы ВТК администрация образовательного учреждения:</w:t>
      </w:r>
    </w:p>
    <w:p w:rsidR="004A3227" w:rsidRDefault="004A3227" w:rsidP="004A322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изучает интересы и творческие возможности каждого члена коллектива, психологическую совместимость педагогов и других лиц при создании </w:t>
      </w:r>
      <w:proofErr w:type="spellStart"/>
      <w:r>
        <w:rPr>
          <w:rFonts w:ascii="Times New Roman" w:hAnsi="Times New Roman"/>
          <w:sz w:val="28"/>
          <w:szCs w:val="28"/>
        </w:rPr>
        <w:t>микрогрупп</w:t>
      </w:r>
      <w:proofErr w:type="spellEnd"/>
      <w:r>
        <w:rPr>
          <w:rFonts w:ascii="Times New Roman" w:hAnsi="Times New Roman"/>
          <w:sz w:val="28"/>
          <w:szCs w:val="28"/>
        </w:rPr>
        <w:t>; распределяет роли участников коллективной работы;</w:t>
      </w:r>
    </w:p>
    <w:p w:rsidR="004A3227" w:rsidRDefault="004A3227" w:rsidP="004A322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определении состава участников учитывает соотношение опытных учителей и начинающих педагогов, стремящихся к инновационной, научно-исследовательской деятельности, смело идущих на эксперимент;</w:t>
      </w:r>
    </w:p>
    <w:p w:rsidR="004A3227" w:rsidRDefault="004A3227" w:rsidP="004A322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 индивидуальную работу с педагогами, которые намерены принять участие в работе ВТК;</w:t>
      </w:r>
    </w:p>
    <w:p w:rsidR="004A3227" w:rsidRDefault="004A3227" w:rsidP="004A322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формирует положительное отношение к исследуемой проблеме и желание каждого участвовать в ее решении, уверенность в целях;</w:t>
      </w:r>
    </w:p>
    <w:p w:rsidR="004A3227" w:rsidRDefault="004A3227" w:rsidP="004A322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создает атмосферу полного взаимопонимания, поддержки друг друга, совместно творческого поиска;</w:t>
      </w:r>
    </w:p>
    <w:p w:rsidR="004A3227" w:rsidRDefault="004A3227" w:rsidP="004A322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 организационный сбор (заседание), на котором четко ставятся и обсуждаются цели, задачи работы, намечаются пути решения проблем, реальный результат (продукт), сроки и этапы работы, обсуждается план работы ВТК;</w:t>
      </w:r>
    </w:p>
    <w:p w:rsidR="004A3227" w:rsidRDefault="004A3227" w:rsidP="004A322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осуществляет постоянный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и продуктивностью деятельности каждого члена коллектива, способствует самообразованию педагогов по исследуемой проблеме и оказывает необходимую помощь в работе;</w:t>
      </w:r>
    </w:p>
    <w:p w:rsidR="004A3227" w:rsidRDefault="004A3227" w:rsidP="004A322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выносит предложения для обсуждения вопросов деятельности ВТК на методический совет в целях апробации результатов работы;</w:t>
      </w:r>
    </w:p>
    <w:p w:rsidR="004A3227" w:rsidRDefault="004A3227" w:rsidP="004A322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внутреннюю и внешнюю экспертизу продуктов творческой деятельности ВТК, заботится о распространении опыта работы, помогает членам ВТК подготовить материалы для публикации.</w:t>
      </w:r>
    </w:p>
    <w:p w:rsidR="008A32D1" w:rsidRDefault="008A32D1"/>
    <w:sectPr w:rsidR="008A32D1" w:rsidSect="004A322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0543D"/>
    <w:multiLevelType w:val="multilevel"/>
    <w:tmpl w:val="7C2C18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0A"/>
    <w:rsid w:val="004A3227"/>
    <w:rsid w:val="007A7D0A"/>
    <w:rsid w:val="008A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3396</Characters>
  <Application>Microsoft Office Word</Application>
  <DocSecurity>0</DocSecurity>
  <Lines>28</Lines>
  <Paragraphs>7</Paragraphs>
  <ScaleCrop>false</ScaleCrop>
  <Company>HP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2016-02-09T12:30:00Z</dcterms:created>
  <dcterms:modified xsi:type="dcterms:W3CDTF">2016-02-09T12:30:00Z</dcterms:modified>
</cp:coreProperties>
</file>