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EFB" w:rsidRPr="008F07FD" w:rsidRDefault="009D390D" w:rsidP="00396DBE">
      <w:pPr>
        <w:pStyle w:val="20"/>
        <w:shd w:val="clear" w:color="auto" w:fill="auto"/>
        <w:spacing w:before="0" w:after="0" w:line="240" w:lineRule="auto"/>
        <w:jc w:val="left"/>
        <w:rPr>
          <w:color w:val="000000"/>
          <w:sz w:val="28"/>
          <w:lang w:val="en-US" w:eastAsia="ru-RU" w:bidi="ru-RU"/>
        </w:rPr>
      </w:pPr>
      <w:r>
        <w:rPr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589520" cy="10725150"/>
            <wp:effectExtent l="0" t="0" r="0" b="0"/>
            <wp:wrapTight wrapText="bothSides">
              <wp:wrapPolygon edited="0">
                <wp:start x="0" y="0"/>
                <wp:lineTo x="0" y="21562"/>
                <wp:lineTo x="21524" y="21562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726" w:rsidRPr="004A4726" w:rsidRDefault="004A4726" w:rsidP="004A4726">
      <w:pPr>
        <w:pStyle w:val="20"/>
        <w:shd w:val="clear" w:color="auto" w:fill="auto"/>
        <w:spacing w:before="0" w:after="0" w:line="240" w:lineRule="auto"/>
        <w:ind w:firstLine="709"/>
        <w:rPr>
          <w:color w:val="000000"/>
          <w:sz w:val="28"/>
          <w:lang w:eastAsia="ru-RU" w:bidi="ru-RU"/>
        </w:rPr>
      </w:pPr>
    </w:p>
    <w:p w:rsidR="00E91D1E" w:rsidRPr="00BF21EA" w:rsidRDefault="00E91D1E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bookmarkStart w:id="0" w:name="_GoBack"/>
      <w:bookmarkEnd w:id="0"/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1418"/>
        <w:gridCol w:w="1701"/>
        <w:gridCol w:w="1985"/>
        <w:gridCol w:w="1275"/>
        <w:gridCol w:w="992"/>
      </w:tblGrid>
      <w:tr w:rsidR="008B286E" w:rsidRPr="00BF21EA" w:rsidTr="007F0132">
        <w:tc>
          <w:tcPr>
            <w:tcW w:w="704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ind w:firstLine="29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№</w:t>
            </w:r>
          </w:p>
          <w:p w:rsidR="00B44B18" w:rsidRPr="00BF21EA" w:rsidRDefault="00B44B18" w:rsidP="00BF21EA">
            <w:pPr>
              <w:pStyle w:val="a4"/>
              <w:spacing w:before="0" w:beforeAutospacing="0" w:after="0" w:afterAutospacing="0"/>
              <w:ind w:firstLine="29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п/п</w:t>
            </w:r>
          </w:p>
        </w:tc>
        <w:tc>
          <w:tcPr>
            <w:tcW w:w="1559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ind w:firstLine="11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Дата посещения</w:t>
            </w:r>
          </w:p>
        </w:tc>
        <w:tc>
          <w:tcPr>
            <w:tcW w:w="1418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ind w:right="-108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ФИО посетителя полностью</w:t>
            </w:r>
          </w:p>
        </w:tc>
        <w:tc>
          <w:tcPr>
            <w:tcW w:w="1701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1985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К кому из работников ОУ прибыл и цель посещения</w:t>
            </w:r>
          </w:p>
        </w:tc>
        <w:tc>
          <w:tcPr>
            <w:tcW w:w="1275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ind w:firstLine="34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Время прихода</w:t>
            </w:r>
          </w:p>
        </w:tc>
        <w:tc>
          <w:tcPr>
            <w:tcW w:w="992" w:type="dxa"/>
          </w:tcPr>
          <w:p w:rsidR="00B44B18" w:rsidRPr="00BF21EA" w:rsidRDefault="00B44B18" w:rsidP="00BF21EA">
            <w:pPr>
              <w:pStyle w:val="a4"/>
              <w:spacing w:before="0" w:beforeAutospacing="0" w:after="0" w:afterAutospacing="0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Время ухода</w:t>
            </w:r>
          </w:p>
        </w:tc>
      </w:tr>
      <w:tr w:rsidR="008B286E" w:rsidRPr="00BF21EA" w:rsidTr="007F0132">
        <w:tc>
          <w:tcPr>
            <w:tcW w:w="704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44B18" w:rsidRPr="00BF21EA" w:rsidRDefault="008B286E" w:rsidP="00BF21EA">
            <w:pPr>
              <w:pStyle w:val="a4"/>
              <w:spacing w:before="0" w:beforeAutospacing="0" w:after="0" w:afterAutospacing="0"/>
              <w:ind w:left="-22" w:firstLine="29"/>
              <w:jc w:val="center"/>
              <w:rPr>
                <w:color w:val="000000" w:themeColor="text1"/>
                <w:spacing w:val="15"/>
                <w:sz w:val="28"/>
                <w:szCs w:val="28"/>
              </w:rPr>
            </w:pPr>
            <w:r w:rsidRPr="00BF21EA">
              <w:rPr>
                <w:color w:val="000000" w:themeColor="text1"/>
                <w:spacing w:val="15"/>
                <w:sz w:val="28"/>
                <w:szCs w:val="28"/>
              </w:rPr>
              <w:t>7</w:t>
            </w:r>
          </w:p>
        </w:tc>
      </w:tr>
    </w:tbl>
    <w:p w:rsidR="00E91D1E" w:rsidRPr="00BF21EA" w:rsidRDefault="00E91D1E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Замена, изъятие страниц из журнала регистрации посетителей запрещены.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 Пропускной режим для обучающихся.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2.2.1. Вход обучающихся в учреждение на учебные занятия осуществляется без предъявления документов</w:t>
      </w:r>
      <w:r w:rsidR="0025062F" w:rsidRPr="00BF21EA">
        <w:rPr>
          <w:color w:val="000000" w:themeColor="text1"/>
          <w:spacing w:val="15"/>
          <w:sz w:val="28"/>
          <w:szCs w:val="28"/>
        </w:rPr>
        <w:t>, самостоятельно.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2.2.2. Обучающиеся дежурного класса</w:t>
      </w:r>
      <w:r w:rsidR="008B286E" w:rsidRPr="00BF21EA">
        <w:rPr>
          <w:color w:val="000000" w:themeColor="text1"/>
          <w:spacing w:val="15"/>
          <w:sz w:val="28"/>
          <w:szCs w:val="28"/>
        </w:rPr>
        <w:t xml:space="preserve"> допускаются в здание школы в 7 </w:t>
      </w:r>
      <w:r w:rsidRPr="00BF21EA">
        <w:rPr>
          <w:color w:val="000000" w:themeColor="text1"/>
          <w:spacing w:val="15"/>
          <w:sz w:val="28"/>
          <w:szCs w:val="28"/>
        </w:rPr>
        <w:t xml:space="preserve">часов </w:t>
      </w:r>
      <w:r w:rsidR="008B286E" w:rsidRPr="00BF21EA">
        <w:rPr>
          <w:color w:val="000000" w:themeColor="text1"/>
          <w:spacing w:val="15"/>
          <w:sz w:val="28"/>
          <w:szCs w:val="28"/>
        </w:rPr>
        <w:t>50</w:t>
      </w:r>
      <w:r w:rsidRPr="00BF21EA">
        <w:rPr>
          <w:color w:val="000000" w:themeColor="text1"/>
          <w:spacing w:val="15"/>
          <w:sz w:val="28"/>
          <w:szCs w:val="28"/>
        </w:rPr>
        <w:t xml:space="preserve"> минут, остальные обучающиеся должны прий</w:t>
      </w:r>
      <w:r w:rsidR="006E6A88" w:rsidRPr="00BF21EA">
        <w:rPr>
          <w:color w:val="000000" w:themeColor="text1"/>
          <w:spacing w:val="15"/>
          <w:sz w:val="28"/>
          <w:szCs w:val="28"/>
        </w:rPr>
        <w:t>ти в школу не позднее, чем за 15</w:t>
      </w:r>
      <w:r w:rsidRPr="00BF21EA">
        <w:rPr>
          <w:color w:val="000000" w:themeColor="text1"/>
          <w:spacing w:val="15"/>
          <w:sz w:val="28"/>
          <w:szCs w:val="28"/>
        </w:rPr>
        <w:t xml:space="preserve"> минут до начала учебных занятий.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2.2.3. В случае опоздания, без уважительной причины, обучающиеся пропускаются с разрешения дежурного администратора или классного руководителя.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2.2.4. Выход обучающихся из здания учреждения, до окончания учебных занятий, разрешается только на основании личного разрешения классного руководителя, врача или представителя администрации.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2.2.5. Выход обучающихся из здания учреждения в учебных целях (учебные занятия по физкультуре, технологии, биологии и др.), а также на экскурсии или другие мероприятия осуществляется только в сопровождении сотрудника учреждения, ответ</w:t>
      </w:r>
      <w:r w:rsidR="008B286E" w:rsidRPr="00BF21EA">
        <w:rPr>
          <w:color w:val="000000" w:themeColor="text1"/>
          <w:spacing w:val="15"/>
          <w:sz w:val="28"/>
          <w:szCs w:val="28"/>
        </w:rPr>
        <w:t>ственного за данное мероприятие, согласно приказу директора.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2.2.6. Во внеурочное время для посещения дополнительных занятий обучающиеся пропускаются в учреждение по списку, составленному руководителем дополнительных занятий.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2.2.7. Во время каникул обучающиеся допускаются в школу согласно плану мероприятий, утвержденному руководителем учреждения.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 xml:space="preserve">2.2.8. В случае нарушения пропускного режима или правил </w:t>
      </w:r>
      <w:r w:rsidR="00BF21EA" w:rsidRPr="00BF21EA">
        <w:rPr>
          <w:color w:val="000000" w:themeColor="text1"/>
          <w:spacing w:val="15"/>
          <w:sz w:val="28"/>
          <w:szCs w:val="28"/>
        </w:rPr>
        <w:t>поведения</w:t>
      </w:r>
      <w:r w:rsidRPr="00BF21EA">
        <w:rPr>
          <w:color w:val="000000" w:themeColor="text1"/>
          <w:spacing w:val="15"/>
          <w:sz w:val="28"/>
          <w:szCs w:val="28"/>
        </w:rPr>
        <w:t xml:space="preserve"> обучающиеся могут быть привлечены к дисциплинарной ответственности.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2.3. Пропускной режим для работников учреждения.</w:t>
      </w:r>
    </w:p>
    <w:p w:rsidR="00B40CF9" w:rsidRPr="00BF21EA" w:rsidRDefault="00C9022F" w:rsidP="00BF21EA">
      <w:pPr>
        <w:pStyle w:val="a4"/>
        <w:shd w:val="clear" w:color="auto" w:fill="FFFFFF"/>
        <w:tabs>
          <w:tab w:val="left" w:pos="1701"/>
          <w:tab w:val="left" w:pos="184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2.3.1.</w:t>
      </w:r>
      <w:r w:rsidR="00B40CF9" w:rsidRPr="00BF21EA">
        <w:rPr>
          <w:color w:val="000000" w:themeColor="text1"/>
          <w:spacing w:val="15"/>
          <w:sz w:val="28"/>
          <w:szCs w:val="28"/>
        </w:rPr>
        <w:t xml:space="preserve">Вход работников учреждения осуществляется </w:t>
      </w:r>
      <w:r w:rsidR="00B40CF9" w:rsidRPr="00BF21EA">
        <w:rPr>
          <w:color w:val="000000"/>
          <w:sz w:val="28"/>
          <w:szCs w:val="28"/>
          <w:lang w:bidi="ru-RU"/>
        </w:rPr>
        <w:t>самостоятельно, после записи в журнале учете рабочего времени.</w:t>
      </w:r>
    </w:p>
    <w:p w:rsidR="002048E1" w:rsidRPr="00BF21EA" w:rsidRDefault="006E6A88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 xml:space="preserve">2.3.2. Педагогические работники должны быть на рабочем месте </w:t>
      </w:r>
      <w:r w:rsidR="002048E1" w:rsidRPr="00BF21EA">
        <w:rPr>
          <w:color w:val="000000" w:themeColor="text1"/>
          <w:spacing w:val="15"/>
          <w:sz w:val="28"/>
          <w:szCs w:val="28"/>
        </w:rPr>
        <w:t xml:space="preserve"> за 20 минут до начала учебных занятий.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2.3.3.</w:t>
      </w:r>
      <w:r w:rsidR="00C9022F" w:rsidRPr="00BF21EA">
        <w:rPr>
          <w:color w:val="000000" w:themeColor="text1"/>
          <w:spacing w:val="15"/>
          <w:sz w:val="28"/>
          <w:szCs w:val="28"/>
        </w:rPr>
        <w:t xml:space="preserve"> Нахождение участников образовательного процесса на территории объекта после окончания учебного процесса и рабочего </w:t>
      </w:r>
      <w:r w:rsidR="00C9022F" w:rsidRPr="00BF21EA">
        <w:rPr>
          <w:color w:val="000000" w:themeColor="text1"/>
          <w:spacing w:val="15"/>
          <w:sz w:val="28"/>
          <w:szCs w:val="28"/>
        </w:rPr>
        <w:lastRenderedPageBreak/>
        <w:t>дня без соответствующего разрешения руководителя образовательного учреждения запрещается.</w:t>
      </w:r>
    </w:p>
    <w:p w:rsidR="00C9022F" w:rsidRPr="00BF21EA" w:rsidRDefault="00C9022F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2.3.4. Все работники учреждения в выходные и праздничные дни могут приходить и находиться в помещениях учреждения только с разрешения руководителя</w:t>
      </w:r>
      <w:r w:rsidR="002966B4" w:rsidRPr="00BF21EA">
        <w:rPr>
          <w:color w:val="000000" w:themeColor="text1"/>
          <w:spacing w:val="15"/>
          <w:sz w:val="28"/>
          <w:szCs w:val="28"/>
        </w:rPr>
        <w:t>.</w:t>
      </w:r>
    </w:p>
    <w:p w:rsidR="002966B4" w:rsidRPr="00BF21EA" w:rsidRDefault="002966B4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2.3.5. Круглосуточный допуск в учреждение разрешается: директору, заместителю директора по АХЧ и рабочему по обслуживанию здания.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 Пропускной режим для посетителей учреждения.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2.4.1. Посетители – это все лица, не являющиеся обучающимися и сотрудниками учреждения. К ним относятся: родители (законные представители) обучающихся, рабочие подрядных организаций, работники вышестоящих организаций, участники открытых мероприятий учреждения и др.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2.4.2. Посетители осуществляют вход в учреждение на основании паспорта или иного документа, удостоверяющего личность, с фиксацией в журнале регистрации посетителей.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При наличии у посетителей ручной клади ответственный за пропускной режим предлагает добровольно предъявить содержимое ручной клади. В случае отказа посетитель не допускается в учреждение.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После записи в журнале регистрации и проверки ручной клади посетители перемещаются по зданию учреждения в сопровождении лица, ответственного за пропускной режим, или педагогического работника, к которому прибыли посетители.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2.4.3. Педагогические работники, члены администрации учреждения обязаны заранее предупредить ответственного за пропускной режим о времени запланированных встреч с отдельными родителями, а также о времени и месте проведения родительских собраний.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2.4.4. Не запланированные посещения учреждения родителями разрешаются после окончания учебных занятий, а в экстренных случаях – во время перемены.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2.4.5. Родители, пришедшие встречать своих детей по окончании учебн</w:t>
      </w:r>
      <w:r w:rsidR="00BC2CCC" w:rsidRPr="00BF21EA">
        <w:rPr>
          <w:color w:val="000000" w:themeColor="text1"/>
          <w:spacing w:val="15"/>
          <w:sz w:val="28"/>
          <w:szCs w:val="28"/>
        </w:rPr>
        <w:t>ых занятий, ожидают их на улице</w:t>
      </w:r>
      <w:r w:rsidRPr="00BF21EA">
        <w:rPr>
          <w:color w:val="000000" w:themeColor="text1"/>
          <w:spacing w:val="15"/>
          <w:sz w:val="28"/>
          <w:szCs w:val="28"/>
        </w:rPr>
        <w:t xml:space="preserve">. Для родителей первоклассников в течение первого </w:t>
      </w:r>
      <w:r w:rsidR="00BC2CCC" w:rsidRPr="00BF21EA">
        <w:rPr>
          <w:color w:val="000000" w:themeColor="text1"/>
          <w:spacing w:val="15"/>
          <w:sz w:val="28"/>
          <w:szCs w:val="28"/>
        </w:rPr>
        <w:t xml:space="preserve">месяца </w:t>
      </w:r>
      <w:r w:rsidRPr="00BF21EA">
        <w:rPr>
          <w:color w:val="000000" w:themeColor="text1"/>
          <w:spacing w:val="15"/>
          <w:sz w:val="28"/>
          <w:szCs w:val="28"/>
        </w:rPr>
        <w:t xml:space="preserve">учебного года устанавливается адаптивный пропускной режим, который оговаривается отдельно </w:t>
      </w:r>
      <w:r w:rsidR="00BC2CCC" w:rsidRPr="00BF21EA">
        <w:rPr>
          <w:color w:val="000000" w:themeColor="text1"/>
          <w:spacing w:val="15"/>
          <w:sz w:val="28"/>
          <w:szCs w:val="28"/>
        </w:rPr>
        <w:t xml:space="preserve">с </w:t>
      </w:r>
      <w:r w:rsidRPr="00BF21EA">
        <w:rPr>
          <w:color w:val="000000" w:themeColor="text1"/>
          <w:spacing w:val="15"/>
          <w:sz w:val="28"/>
          <w:szCs w:val="28"/>
        </w:rPr>
        <w:t>классными руководит</w:t>
      </w:r>
      <w:r w:rsidR="00BC2CCC" w:rsidRPr="00BF21EA">
        <w:rPr>
          <w:color w:val="000000" w:themeColor="text1"/>
          <w:spacing w:val="15"/>
          <w:sz w:val="28"/>
          <w:szCs w:val="28"/>
        </w:rPr>
        <w:t>елями на родительских собраниях и утверждается на первом заседании управляющего Совета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2.4.6. Вход посетителей на классные собрания, открытые мероприятия учреждения осуществляется по списку, составленному классным руководителем (работником, ответственным за открытое мероприятие) без регистрации данных в журнале учета посетителей в присутствии классного руководителя (работника, ответственного за открытое мероприятие) или лица, ответственного за пропускной режим.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lastRenderedPageBreak/>
        <w:t>2.4.7. При выполнении в учреждении строительных и ремонтных работ вход рабочих в учреждение осуществляется по списку, составленному подрядной организацией, согласованному с руководителем учреждения, без записи в журнале учета регистрации посетителей.</w:t>
      </w:r>
    </w:p>
    <w:p w:rsidR="002048E1" w:rsidRPr="00BF21EA" w:rsidRDefault="002048E1" w:rsidP="00BF21EA">
      <w:pPr>
        <w:pStyle w:val="a4"/>
        <w:shd w:val="clear" w:color="auto" w:fill="FFFFFF"/>
        <w:tabs>
          <w:tab w:val="left" w:pos="1418"/>
        </w:tabs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2.4.8. Лица, не связанные с образовательным процессом, посещающие школу по служебной необходимости или с проверкой, пропускаются при предъявлении документа, удостоверяющего личность, с уведомлением администрации учреждения и записью в «Журнале учета посетителей».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2.4.</w:t>
      </w:r>
      <w:r w:rsidR="00612F44" w:rsidRPr="00BF21EA">
        <w:rPr>
          <w:color w:val="000000" w:themeColor="text1"/>
          <w:spacing w:val="15"/>
          <w:sz w:val="28"/>
          <w:szCs w:val="28"/>
        </w:rPr>
        <w:t>9</w:t>
      </w:r>
      <w:r w:rsidRPr="00BF21EA">
        <w:rPr>
          <w:color w:val="000000" w:themeColor="text1"/>
          <w:spacing w:val="15"/>
          <w:sz w:val="28"/>
          <w:szCs w:val="28"/>
        </w:rPr>
        <w:t>. При несоблюдении посетителем порядка организации пропускного режима в здании учреждения лицо, ответственное за пропускной режим, незамедлительно информирует руководителя учреждения и действует по его указаниям либо применяет устройство тревожной сигнализации с целью вызова сотрудников вневедомственной охраны.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2.5. Лицо, ответственное за пропускной режим, периодически осуществляет осмотр помещений учреждения на предмет выявления посторонних и подозрительных предметов.</w:t>
      </w:r>
    </w:p>
    <w:p w:rsidR="007F0132" w:rsidRPr="00BF21EA" w:rsidRDefault="007F0132" w:rsidP="00BF21E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pacing w:val="15"/>
          <w:sz w:val="28"/>
          <w:szCs w:val="28"/>
        </w:rPr>
      </w:pP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pacing w:val="15"/>
          <w:sz w:val="28"/>
          <w:szCs w:val="28"/>
        </w:rPr>
      </w:pPr>
      <w:r w:rsidRPr="00BF21EA">
        <w:rPr>
          <w:b/>
          <w:bCs/>
          <w:color w:val="000000" w:themeColor="text1"/>
          <w:spacing w:val="15"/>
          <w:sz w:val="28"/>
          <w:szCs w:val="28"/>
        </w:rPr>
        <w:t>3. Организация пропускного режима для автотран</w:t>
      </w:r>
      <w:r w:rsidR="00674EE9" w:rsidRPr="00BF21EA">
        <w:rPr>
          <w:b/>
          <w:bCs/>
          <w:color w:val="000000" w:themeColor="text1"/>
          <w:spacing w:val="15"/>
          <w:sz w:val="28"/>
          <w:szCs w:val="28"/>
        </w:rPr>
        <w:t>спорта на территории учреждения</w:t>
      </w:r>
    </w:p>
    <w:p w:rsidR="002966B4" w:rsidRPr="00BF21EA" w:rsidRDefault="002966B4" w:rsidP="00BF21E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pacing w:val="15"/>
          <w:sz w:val="28"/>
          <w:szCs w:val="28"/>
        </w:rPr>
      </w:pP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3.1. Контроль доступа автотранспорта на территорию учреждения осуществляют:</w:t>
      </w:r>
    </w:p>
    <w:p w:rsidR="002048E1" w:rsidRPr="00BF21EA" w:rsidRDefault="002C5F77" w:rsidP="00BF21EA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709" w:firstLine="0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вахтер</w:t>
      </w:r>
      <w:r w:rsidR="002048E1" w:rsidRPr="00BF21EA">
        <w:rPr>
          <w:color w:val="000000" w:themeColor="text1"/>
          <w:spacing w:val="15"/>
          <w:sz w:val="28"/>
          <w:szCs w:val="28"/>
        </w:rPr>
        <w:t xml:space="preserve"> – в дневное время (</w:t>
      </w:r>
      <w:r w:rsidR="00612F44" w:rsidRPr="00BF21EA">
        <w:rPr>
          <w:color w:val="000000" w:themeColor="text1"/>
          <w:spacing w:val="15"/>
          <w:sz w:val="28"/>
          <w:szCs w:val="28"/>
        </w:rPr>
        <w:t>08:0</w:t>
      </w:r>
      <w:r w:rsidR="002048E1" w:rsidRPr="00BF21EA">
        <w:rPr>
          <w:color w:val="000000" w:themeColor="text1"/>
          <w:spacing w:val="15"/>
          <w:sz w:val="28"/>
          <w:szCs w:val="28"/>
        </w:rPr>
        <w:t xml:space="preserve">0 – </w:t>
      </w:r>
      <w:r w:rsidRPr="00BF21EA">
        <w:rPr>
          <w:color w:val="000000" w:themeColor="text1"/>
          <w:spacing w:val="15"/>
          <w:sz w:val="28"/>
          <w:szCs w:val="28"/>
        </w:rPr>
        <w:t>20</w:t>
      </w:r>
      <w:r w:rsidR="00612F44" w:rsidRPr="00BF21EA">
        <w:rPr>
          <w:color w:val="000000" w:themeColor="text1"/>
          <w:spacing w:val="15"/>
          <w:sz w:val="28"/>
          <w:szCs w:val="28"/>
        </w:rPr>
        <w:t>:0</w:t>
      </w:r>
      <w:r w:rsidR="002048E1" w:rsidRPr="00BF21EA">
        <w:rPr>
          <w:color w:val="000000" w:themeColor="text1"/>
          <w:spacing w:val="15"/>
          <w:sz w:val="28"/>
          <w:szCs w:val="28"/>
        </w:rPr>
        <w:t>0);</w:t>
      </w:r>
    </w:p>
    <w:p w:rsidR="002048E1" w:rsidRPr="00BF21EA" w:rsidRDefault="002048E1" w:rsidP="00BF21EA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709" w:firstLine="0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сторож – в ночное время (</w:t>
      </w:r>
      <w:r w:rsidR="00612F44" w:rsidRPr="00BF21EA">
        <w:rPr>
          <w:color w:val="000000" w:themeColor="text1"/>
          <w:spacing w:val="15"/>
          <w:sz w:val="28"/>
          <w:szCs w:val="28"/>
        </w:rPr>
        <w:t>20:0</w:t>
      </w:r>
      <w:r w:rsidRPr="00BF21EA">
        <w:rPr>
          <w:color w:val="000000" w:themeColor="text1"/>
          <w:spacing w:val="15"/>
          <w:sz w:val="28"/>
          <w:szCs w:val="28"/>
        </w:rPr>
        <w:t xml:space="preserve">0 – </w:t>
      </w:r>
      <w:r w:rsidR="00612F44" w:rsidRPr="00BF21EA">
        <w:rPr>
          <w:color w:val="000000" w:themeColor="text1"/>
          <w:spacing w:val="15"/>
          <w:sz w:val="28"/>
          <w:szCs w:val="28"/>
        </w:rPr>
        <w:t>08:0</w:t>
      </w:r>
      <w:r w:rsidRPr="00BF21EA">
        <w:rPr>
          <w:color w:val="000000" w:themeColor="text1"/>
          <w:spacing w:val="15"/>
          <w:sz w:val="28"/>
          <w:szCs w:val="28"/>
        </w:rPr>
        <w:t>0).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3.2. Список автотранспорта, которому разрешен доступ на территорию учреждения, утверждается приказом руководителя учреждения</w:t>
      </w:r>
      <w:r w:rsidR="002C5F77" w:rsidRPr="00BF21EA">
        <w:rPr>
          <w:color w:val="000000" w:themeColor="text1"/>
          <w:spacing w:val="15"/>
          <w:sz w:val="28"/>
          <w:szCs w:val="28"/>
        </w:rPr>
        <w:t>, в специально отведенном месте.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3.</w:t>
      </w:r>
      <w:r w:rsidR="002C5F77" w:rsidRPr="00BF21EA">
        <w:rPr>
          <w:color w:val="000000" w:themeColor="text1"/>
          <w:spacing w:val="15"/>
          <w:sz w:val="28"/>
          <w:szCs w:val="28"/>
        </w:rPr>
        <w:t>3</w:t>
      </w:r>
      <w:r w:rsidRPr="00BF21EA">
        <w:rPr>
          <w:color w:val="000000" w:themeColor="text1"/>
          <w:spacing w:val="15"/>
          <w:sz w:val="28"/>
          <w:szCs w:val="28"/>
        </w:rPr>
        <w:t>. После окончания рабочего дня, в выходные, праздничные дни, в ночное время въезд автотранспорта на территорию учреждения осуществляется после согласования с руководителем учреждения.</w:t>
      </w:r>
    </w:p>
    <w:p w:rsidR="002048E1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3.</w:t>
      </w:r>
      <w:r w:rsidR="002C5F77" w:rsidRPr="00BF21EA">
        <w:rPr>
          <w:color w:val="000000" w:themeColor="text1"/>
          <w:spacing w:val="15"/>
          <w:sz w:val="28"/>
          <w:szCs w:val="28"/>
        </w:rPr>
        <w:t>4</w:t>
      </w:r>
      <w:r w:rsidRPr="00BF21EA">
        <w:rPr>
          <w:color w:val="000000" w:themeColor="text1"/>
          <w:spacing w:val="15"/>
          <w:sz w:val="28"/>
          <w:szCs w:val="28"/>
        </w:rPr>
        <w:t>. Допуск без ограничений на территорию учреждения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учреждения.</w:t>
      </w:r>
    </w:p>
    <w:p w:rsidR="007F0132" w:rsidRPr="00BF21EA" w:rsidRDefault="002048E1" w:rsidP="00BF21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  <w:r w:rsidRPr="00BF21EA">
        <w:rPr>
          <w:color w:val="000000" w:themeColor="text1"/>
          <w:spacing w:val="15"/>
          <w:sz w:val="28"/>
          <w:szCs w:val="28"/>
        </w:rPr>
        <w:t>3.</w:t>
      </w:r>
      <w:r w:rsidR="002C5F77" w:rsidRPr="00BF21EA">
        <w:rPr>
          <w:color w:val="000000" w:themeColor="text1"/>
          <w:spacing w:val="15"/>
          <w:sz w:val="28"/>
          <w:szCs w:val="28"/>
        </w:rPr>
        <w:t>5</w:t>
      </w:r>
      <w:r w:rsidRPr="00BF21EA">
        <w:rPr>
          <w:color w:val="000000" w:themeColor="text1"/>
          <w:spacing w:val="15"/>
          <w:sz w:val="28"/>
          <w:szCs w:val="28"/>
        </w:rPr>
        <w:t>. Обо всех случаях въезда транспортных средств на территорию учреждения без согласования лицо, ответственное за пропускной режим, инфо</w:t>
      </w:r>
      <w:r w:rsidR="002C5F77" w:rsidRPr="00BF21EA">
        <w:rPr>
          <w:color w:val="000000" w:themeColor="text1"/>
          <w:spacing w:val="15"/>
          <w:sz w:val="28"/>
          <w:szCs w:val="28"/>
        </w:rPr>
        <w:t>рмирует руководителя учреждения.</w:t>
      </w:r>
    </w:p>
    <w:p w:rsidR="008F07FD" w:rsidRPr="00674EE9" w:rsidRDefault="008F07FD" w:rsidP="00674E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15"/>
          <w:sz w:val="28"/>
          <w:szCs w:val="28"/>
        </w:rPr>
      </w:pPr>
    </w:p>
    <w:p w:rsidR="008F07FD" w:rsidRPr="00674EE9" w:rsidRDefault="006E6A88" w:rsidP="00674EE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EE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74EE9">
        <w:rPr>
          <w:rFonts w:ascii="Times New Roman" w:hAnsi="Times New Roman" w:cs="Times New Roman"/>
          <w:bCs/>
          <w:sz w:val="28"/>
          <w:szCs w:val="28"/>
        </w:rPr>
        <w:t>.</w:t>
      </w:r>
      <w:r w:rsidR="008F07FD" w:rsidRPr="00674EE9">
        <w:rPr>
          <w:rFonts w:ascii="Times New Roman" w:hAnsi="Times New Roman" w:cs="Times New Roman"/>
          <w:b/>
          <w:bCs/>
          <w:sz w:val="28"/>
          <w:szCs w:val="28"/>
        </w:rPr>
        <w:t>Порядок вноса (выноса) грузов и других материальных ценностей на территорию (с территории) школы</w:t>
      </w:r>
    </w:p>
    <w:p w:rsidR="00674EE9" w:rsidRPr="00674EE9" w:rsidRDefault="00674EE9" w:rsidP="00674EE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7FD" w:rsidRPr="00674EE9" w:rsidRDefault="008F07FD" w:rsidP="00674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lastRenderedPageBreak/>
        <w:t xml:space="preserve"> 4.1. </w:t>
      </w:r>
      <w:r w:rsidR="00674EE9" w:rsidRPr="00674EE9">
        <w:rPr>
          <w:rFonts w:ascii="Times New Roman" w:hAnsi="Times New Roman" w:cs="Times New Roman"/>
          <w:sz w:val="28"/>
          <w:szCs w:val="28"/>
        </w:rPr>
        <w:t>Сотрудник школы</w:t>
      </w:r>
      <w:r w:rsidR="006E6A88" w:rsidRPr="00674EE9">
        <w:rPr>
          <w:rFonts w:ascii="Times New Roman" w:hAnsi="Times New Roman" w:cs="Times New Roman"/>
          <w:sz w:val="28"/>
          <w:szCs w:val="28"/>
        </w:rPr>
        <w:t xml:space="preserve"> </w:t>
      </w:r>
      <w:r w:rsidRPr="00674EE9">
        <w:rPr>
          <w:rFonts w:ascii="Times New Roman" w:hAnsi="Times New Roman" w:cs="Times New Roman"/>
          <w:sz w:val="28"/>
          <w:szCs w:val="28"/>
        </w:rPr>
        <w:t xml:space="preserve">обязан проверять вносимые и </w:t>
      </w:r>
      <w:r w:rsidR="00674EE9" w:rsidRPr="00674EE9">
        <w:rPr>
          <w:rFonts w:ascii="Times New Roman" w:hAnsi="Times New Roman" w:cs="Times New Roman"/>
          <w:sz w:val="28"/>
          <w:szCs w:val="28"/>
        </w:rPr>
        <w:t>выносимые материальные ценности,</w:t>
      </w:r>
      <w:r w:rsidRPr="00674EE9">
        <w:rPr>
          <w:rFonts w:ascii="Times New Roman" w:hAnsi="Times New Roman" w:cs="Times New Roman"/>
          <w:sz w:val="28"/>
          <w:szCs w:val="28"/>
        </w:rPr>
        <w:t xml:space="preserve"> и их соответствие поданной на вынос заявке.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 xml:space="preserve">Заявка на внос (вынос) на территорию (с территории) школы согласовывается с заместителем директора по административно-хозяйственной работе. </w:t>
      </w:r>
      <w:r w:rsidRPr="00674EE9">
        <w:rPr>
          <w:rFonts w:ascii="Times New Roman" w:hAnsi="Times New Roman" w:cs="Times New Roman"/>
          <w:spacing w:val="20"/>
          <w:sz w:val="28"/>
          <w:szCs w:val="28"/>
        </w:rPr>
        <w:t>Н</w:t>
      </w:r>
      <w:r w:rsidRPr="00674EE9">
        <w:rPr>
          <w:rFonts w:ascii="Times New Roman" w:hAnsi="Times New Roman" w:cs="Times New Roman"/>
          <w:sz w:val="28"/>
          <w:szCs w:val="28"/>
        </w:rPr>
        <w:t>е допускается вынос материальных ценностей, принадлежащих школе.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>4</w:t>
      </w:r>
      <w:r w:rsidR="006E6A88" w:rsidRPr="00674EE9">
        <w:rPr>
          <w:rFonts w:ascii="Times New Roman" w:hAnsi="Times New Roman" w:cs="Times New Roman"/>
          <w:sz w:val="28"/>
          <w:szCs w:val="28"/>
        </w:rPr>
        <w:t>.2. Сотрудник школы</w:t>
      </w:r>
      <w:r w:rsidRPr="00674EE9">
        <w:rPr>
          <w:rFonts w:ascii="Times New Roman" w:hAnsi="Times New Roman" w:cs="Times New Roman"/>
          <w:sz w:val="28"/>
          <w:szCs w:val="28"/>
        </w:rPr>
        <w:t xml:space="preserve"> обязан проверять содержимое больших хозяйственных сумок у входящих посетителей, а при обнаружении забытых или бесхозных подозрительных предметов действовать согласно инструкции. </w:t>
      </w:r>
    </w:p>
    <w:p w:rsidR="008F07FD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>4.3. Запрещается вносить в здание школы горючие, легковоспламеняющиеся, токсичные вещества и радиоактивные материалы.</w:t>
      </w:r>
    </w:p>
    <w:p w:rsidR="00674EE9" w:rsidRPr="00674EE9" w:rsidRDefault="00674EE9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07FD" w:rsidRPr="00674EE9" w:rsidRDefault="008F07FD" w:rsidP="00674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EE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674EE9">
        <w:rPr>
          <w:rFonts w:ascii="Times New Roman" w:hAnsi="Times New Roman" w:cs="Times New Roman"/>
          <w:b/>
          <w:bCs/>
          <w:sz w:val="28"/>
          <w:szCs w:val="28"/>
        </w:rPr>
        <w:t>Внутриобъектовый</w:t>
      </w:r>
      <w:proofErr w:type="spellEnd"/>
      <w:r w:rsidRPr="00674EE9">
        <w:rPr>
          <w:rFonts w:ascii="Times New Roman" w:hAnsi="Times New Roman" w:cs="Times New Roman"/>
          <w:b/>
          <w:bCs/>
          <w:sz w:val="28"/>
          <w:szCs w:val="28"/>
        </w:rPr>
        <w:t xml:space="preserve"> режим</w:t>
      </w:r>
    </w:p>
    <w:p w:rsidR="00674EE9" w:rsidRPr="00674EE9" w:rsidRDefault="00674EE9" w:rsidP="00674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bCs/>
          <w:sz w:val="28"/>
          <w:szCs w:val="28"/>
        </w:rPr>
        <w:t>5</w:t>
      </w:r>
      <w:r w:rsidRPr="00674EE9">
        <w:rPr>
          <w:rFonts w:ascii="Times New Roman" w:hAnsi="Times New Roman" w:cs="Times New Roman"/>
          <w:sz w:val="28"/>
          <w:szCs w:val="28"/>
        </w:rPr>
        <w:t xml:space="preserve">.1. Контроль за соблюдением на территории школы установленного режима, порядка и мер пожарной безопасности возлагается на заместителя директора школы по административно-хозяйственной работе.          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>5.2. Все сотрудники, находящиеся на территории школы, при обнаружении возгорания, затопления, разрушения, подозрительных предметов, которые могут быть взрывными устройствами, или других нарушений обязаны немедленно сообщить о случившемся дежурному администратору или дежурному сотруднику, принять меры по тушению возгорания и оказанию первой помощи пострадавшим.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>5.3. На территории школы запрещается:</w:t>
      </w:r>
    </w:p>
    <w:p w:rsidR="008F07FD" w:rsidRPr="00674EE9" w:rsidRDefault="00674EE9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5.3.1. К</w:t>
      </w:r>
      <w:r w:rsidR="008F07FD" w:rsidRPr="00674EE9">
        <w:rPr>
          <w:rFonts w:ascii="Times New Roman" w:hAnsi="Times New Roman" w:cs="Times New Roman"/>
          <w:sz w:val="28"/>
          <w:szCs w:val="28"/>
        </w:rPr>
        <w:t xml:space="preserve">урить; </w:t>
      </w:r>
    </w:p>
    <w:p w:rsidR="008F07FD" w:rsidRPr="00674EE9" w:rsidRDefault="00674EE9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5.3.2. З</w:t>
      </w:r>
      <w:r w:rsidR="008F07FD" w:rsidRPr="00674EE9">
        <w:rPr>
          <w:rFonts w:ascii="Times New Roman" w:hAnsi="Times New Roman" w:cs="Times New Roman"/>
          <w:sz w:val="28"/>
          <w:szCs w:val="28"/>
        </w:rPr>
        <w:t xml:space="preserve">агромождать территорию, основные и запасные выходы, лестничные площадки, подвальные и чердачные помещения строительными и другими материалами, предметами, которые затрудняют эвакуацию людей, материальных ценностей и препятствуют ликвидации возгораний, а также способствуют закладке взрывных устройств; </w:t>
      </w:r>
    </w:p>
    <w:p w:rsidR="008F07FD" w:rsidRDefault="00674EE9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5.3.3. С</w:t>
      </w:r>
      <w:r w:rsidR="008F07FD" w:rsidRPr="00674EE9">
        <w:rPr>
          <w:rFonts w:ascii="Times New Roman" w:hAnsi="Times New Roman" w:cs="Times New Roman"/>
          <w:sz w:val="28"/>
          <w:szCs w:val="28"/>
        </w:rPr>
        <w:t>овершать действия, нарушающие установленные режимы функционирования инженерно-технических средств охраны и пожарной сигнализации.</w:t>
      </w:r>
    </w:p>
    <w:p w:rsidR="00674EE9" w:rsidRPr="00674EE9" w:rsidRDefault="00674EE9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07FD" w:rsidRPr="00674EE9" w:rsidRDefault="008F07FD" w:rsidP="00674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EE9">
        <w:rPr>
          <w:rFonts w:ascii="Times New Roman" w:hAnsi="Times New Roman" w:cs="Times New Roman"/>
          <w:b/>
          <w:bCs/>
          <w:sz w:val="28"/>
          <w:szCs w:val="28"/>
        </w:rPr>
        <w:t xml:space="preserve">6. Контроль обеспечения пропускного и </w:t>
      </w:r>
      <w:proofErr w:type="spellStart"/>
      <w:r w:rsidRPr="00674EE9">
        <w:rPr>
          <w:rFonts w:ascii="Times New Roman" w:hAnsi="Times New Roman" w:cs="Times New Roman"/>
          <w:b/>
          <w:bCs/>
          <w:sz w:val="28"/>
          <w:szCs w:val="28"/>
        </w:rPr>
        <w:t>внутриобъектового</w:t>
      </w:r>
      <w:proofErr w:type="spellEnd"/>
      <w:r w:rsidRPr="00674EE9">
        <w:rPr>
          <w:rFonts w:ascii="Times New Roman" w:hAnsi="Times New Roman" w:cs="Times New Roman"/>
          <w:b/>
          <w:bCs/>
          <w:sz w:val="28"/>
          <w:szCs w:val="28"/>
        </w:rPr>
        <w:t xml:space="preserve"> режима</w:t>
      </w:r>
    </w:p>
    <w:p w:rsidR="00674EE9" w:rsidRPr="00674EE9" w:rsidRDefault="00674EE9" w:rsidP="00674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bCs/>
          <w:sz w:val="28"/>
          <w:szCs w:val="28"/>
        </w:rPr>
        <w:t>6</w:t>
      </w:r>
      <w:r w:rsidRPr="00674EE9">
        <w:rPr>
          <w:rFonts w:ascii="Times New Roman" w:hAnsi="Times New Roman" w:cs="Times New Roman"/>
          <w:sz w:val="28"/>
          <w:szCs w:val="28"/>
        </w:rPr>
        <w:t xml:space="preserve">.1. Контроль обеспечения пропускного и </w:t>
      </w:r>
      <w:proofErr w:type="spellStart"/>
      <w:r w:rsidRPr="00674EE9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674EE9">
        <w:rPr>
          <w:rFonts w:ascii="Times New Roman" w:hAnsi="Times New Roman" w:cs="Times New Roman"/>
          <w:sz w:val="28"/>
          <w:szCs w:val="28"/>
        </w:rPr>
        <w:t xml:space="preserve"> режима на территории школы осуществляется в виде проверки: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 xml:space="preserve">- директором школы и его заместителями по административно-хозяйственной работе; </w:t>
      </w:r>
    </w:p>
    <w:p w:rsidR="008F07FD" w:rsidRPr="00674EE9" w:rsidRDefault="008F07FD" w:rsidP="0067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E9">
        <w:rPr>
          <w:rFonts w:ascii="Times New Roman" w:hAnsi="Times New Roman" w:cs="Times New Roman"/>
          <w:sz w:val="28"/>
          <w:szCs w:val="28"/>
        </w:rPr>
        <w:t>- уполномоченными сотрудниками управления образования Администрации города Уфы.</w:t>
      </w:r>
    </w:p>
    <w:p w:rsidR="008F07FD" w:rsidRPr="00674EE9" w:rsidRDefault="00674EE9" w:rsidP="00674EE9">
      <w:pPr>
        <w:tabs>
          <w:tab w:val="left" w:pos="1418"/>
          <w:tab w:val="left" w:pos="184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6.2. </w:t>
      </w:r>
      <w:r w:rsidR="008F07FD" w:rsidRPr="00674EE9">
        <w:rPr>
          <w:rFonts w:ascii="Times New Roman" w:hAnsi="Times New Roman" w:cs="Times New Roman"/>
          <w:sz w:val="28"/>
          <w:szCs w:val="28"/>
        </w:rPr>
        <w:t xml:space="preserve">Лица, контролирующие обеспечение пропускного и </w:t>
      </w:r>
      <w:proofErr w:type="spellStart"/>
      <w:r w:rsidR="008F07FD" w:rsidRPr="00674EE9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="008F07FD" w:rsidRPr="00674EE9">
        <w:rPr>
          <w:rFonts w:ascii="Times New Roman" w:hAnsi="Times New Roman" w:cs="Times New Roman"/>
          <w:sz w:val="28"/>
          <w:szCs w:val="28"/>
        </w:rPr>
        <w:t xml:space="preserve"> режимов на территории школы, руководствуются требованиями законодательства Российской Федерации, настоящего Положения и локальными актами МБОУ Школа №71.</w:t>
      </w:r>
    </w:p>
    <w:p w:rsidR="008F07FD" w:rsidRDefault="008F07FD" w:rsidP="00DC69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BE9" w:rsidRDefault="00196BE9" w:rsidP="00DC69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BE9" w:rsidRDefault="00196BE9" w:rsidP="00DC69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BE9" w:rsidRDefault="00196BE9" w:rsidP="008F07FD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96BE9" w:rsidRDefault="00196BE9" w:rsidP="008F07FD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96BE9" w:rsidRDefault="00196BE9" w:rsidP="008F07FD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8F07FD" w:rsidRPr="008F07FD" w:rsidRDefault="008F07FD" w:rsidP="00674EE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pacing w:val="15"/>
          <w:sz w:val="28"/>
          <w:szCs w:val="28"/>
        </w:rPr>
      </w:pPr>
    </w:p>
    <w:p w:rsidR="004A4726" w:rsidRPr="008F07FD" w:rsidRDefault="004A4726" w:rsidP="004A472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</w:p>
    <w:sectPr w:rsidR="004A4726" w:rsidRPr="008F07FD" w:rsidSect="00396DBE">
      <w:footerReference w:type="default" r:id="rId9"/>
      <w:pgSz w:w="11906" w:h="16838"/>
      <w:pgMar w:top="284" w:right="850" w:bottom="709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28B" w:rsidRDefault="00C7428B" w:rsidP="00BF4D82">
      <w:pPr>
        <w:spacing w:after="0" w:line="240" w:lineRule="auto"/>
      </w:pPr>
      <w:r>
        <w:separator/>
      </w:r>
    </w:p>
  </w:endnote>
  <w:endnote w:type="continuationSeparator" w:id="0">
    <w:p w:rsidR="00C7428B" w:rsidRDefault="00C7428B" w:rsidP="00BF4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778828"/>
      <w:docPartObj>
        <w:docPartGallery w:val="Page Numbers (Bottom of Page)"/>
        <w:docPartUnique/>
      </w:docPartObj>
    </w:sdtPr>
    <w:sdtEndPr/>
    <w:sdtContent>
      <w:p w:rsidR="00BF4D82" w:rsidRDefault="00BF4D8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90D">
          <w:rPr>
            <w:noProof/>
          </w:rPr>
          <w:t>2</w:t>
        </w:r>
        <w:r>
          <w:fldChar w:fldCharType="end"/>
        </w:r>
      </w:p>
    </w:sdtContent>
  </w:sdt>
  <w:p w:rsidR="00BF4D82" w:rsidRDefault="00BF4D8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28B" w:rsidRDefault="00C7428B" w:rsidP="00BF4D82">
      <w:pPr>
        <w:spacing w:after="0" w:line="240" w:lineRule="auto"/>
      </w:pPr>
      <w:r>
        <w:separator/>
      </w:r>
    </w:p>
  </w:footnote>
  <w:footnote w:type="continuationSeparator" w:id="0">
    <w:p w:rsidR="00C7428B" w:rsidRDefault="00C7428B" w:rsidP="00BF4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55D5"/>
    <w:multiLevelType w:val="hybridMultilevel"/>
    <w:tmpl w:val="30D4961E"/>
    <w:lvl w:ilvl="0" w:tplc="6EEE3640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">
    <w:nsid w:val="2DEC6EDE"/>
    <w:multiLevelType w:val="hybridMultilevel"/>
    <w:tmpl w:val="038A28E0"/>
    <w:lvl w:ilvl="0" w:tplc="6EEE3640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2">
    <w:nsid w:val="33673236"/>
    <w:multiLevelType w:val="hybridMultilevel"/>
    <w:tmpl w:val="1640E694"/>
    <w:lvl w:ilvl="0" w:tplc="6EEE36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E53C57"/>
    <w:multiLevelType w:val="hybridMultilevel"/>
    <w:tmpl w:val="40569F3C"/>
    <w:lvl w:ilvl="0" w:tplc="6EEE3640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4">
    <w:nsid w:val="509F18BB"/>
    <w:multiLevelType w:val="hybridMultilevel"/>
    <w:tmpl w:val="D1846B7E"/>
    <w:lvl w:ilvl="0" w:tplc="6EEE36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86D6393"/>
    <w:multiLevelType w:val="multilevel"/>
    <w:tmpl w:val="99A6FE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99"/>
    <w:rsid w:val="0003751A"/>
    <w:rsid w:val="0006187B"/>
    <w:rsid w:val="000A3396"/>
    <w:rsid w:val="00196BE9"/>
    <w:rsid w:val="001A4BFE"/>
    <w:rsid w:val="002048E1"/>
    <w:rsid w:val="00215537"/>
    <w:rsid w:val="0025062F"/>
    <w:rsid w:val="00284195"/>
    <w:rsid w:val="002966B4"/>
    <w:rsid w:val="002C5F77"/>
    <w:rsid w:val="002D0599"/>
    <w:rsid w:val="00312EFB"/>
    <w:rsid w:val="00321749"/>
    <w:rsid w:val="00396DBE"/>
    <w:rsid w:val="003A6443"/>
    <w:rsid w:val="004A4726"/>
    <w:rsid w:val="005912C6"/>
    <w:rsid w:val="00612F44"/>
    <w:rsid w:val="00674EE9"/>
    <w:rsid w:val="006E210D"/>
    <w:rsid w:val="006E6A88"/>
    <w:rsid w:val="00742CD0"/>
    <w:rsid w:val="007F0132"/>
    <w:rsid w:val="008071F0"/>
    <w:rsid w:val="00862420"/>
    <w:rsid w:val="008A077D"/>
    <w:rsid w:val="008A6318"/>
    <w:rsid w:val="008B286E"/>
    <w:rsid w:val="008F07FD"/>
    <w:rsid w:val="009933DF"/>
    <w:rsid w:val="009D390D"/>
    <w:rsid w:val="00A004AE"/>
    <w:rsid w:val="00A071C8"/>
    <w:rsid w:val="00A1162E"/>
    <w:rsid w:val="00A64462"/>
    <w:rsid w:val="00B115CF"/>
    <w:rsid w:val="00B40CF9"/>
    <w:rsid w:val="00B44B18"/>
    <w:rsid w:val="00BC2CCC"/>
    <w:rsid w:val="00BF21EA"/>
    <w:rsid w:val="00BF4D82"/>
    <w:rsid w:val="00C7428B"/>
    <w:rsid w:val="00C9022F"/>
    <w:rsid w:val="00C961F8"/>
    <w:rsid w:val="00D04CA5"/>
    <w:rsid w:val="00DC6963"/>
    <w:rsid w:val="00E91D1E"/>
    <w:rsid w:val="00EB2163"/>
    <w:rsid w:val="00F03347"/>
    <w:rsid w:val="00F254D5"/>
    <w:rsid w:val="00F60AA0"/>
    <w:rsid w:val="00F83B29"/>
    <w:rsid w:val="00FA64CB"/>
    <w:rsid w:val="00FB543C"/>
    <w:rsid w:val="00FE337D"/>
    <w:rsid w:val="00FE6775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12EFB"/>
    <w:rPr>
      <w:rFonts w:ascii="Times New Roman" w:eastAsia="Times New Roman" w:hAnsi="Times New Roman" w:cs="Times New Roman"/>
      <w:b/>
      <w:bCs/>
      <w:spacing w:val="11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"/>
    <w:rsid w:val="00312EFB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2EFB"/>
    <w:pPr>
      <w:widowControl w:val="0"/>
      <w:shd w:val="clear" w:color="auto" w:fill="FFFFFF"/>
      <w:spacing w:before="120" w:after="240" w:line="274" w:lineRule="exact"/>
      <w:jc w:val="center"/>
    </w:pPr>
    <w:rPr>
      <w:rFonts w:ascii="Times New Roman" w:eastAsia="Times New Roman" w:hAnsi="Times New Roman" w:cs="Times New Roman"/>
      <w:b/>
      <w:bCs/>
      <w:spacing w:val="11"/>
      <w:sz w:val="20"/>
      <w:szCs w:val="20"/>
    </w:rPr>
  </w:style>
  <w:style w:type="paragraph" w:customStyle="1" w:styleId="1">
    <w:name w:val="Основной текст1"/>
    <w:basedOn w:val="a"/>
    <w:link w:val="a3"/>
    <w:rsid w:val="00312EFB"/>
    <w:pPr>
      <w:widowControl w:val="0"/>
      <w:shd w:val="clear" w:color="auto" w:fill="FFFFFF"/>
      <w:spacing w:before="300" w:after="0" w:line="274" w:lineRule="exact"/>
      <w:ind w:firstLine="700"/>
      <w:jc w:val="both"/>
    </w:pPr>
    <w:rPr>
      <w:rFonts w:ascii="Times New Roman" w:eastAsia="Times New Roman" w:hAnsi="Times New Roman" w:cs="Times New Roman"/>
      <w:spacing w:val="8"/>
      <w:sz w:val="20"/>
      <w:szCs w:val="20"/>
    </w:rPr>
  </w:style>
  <w:style w:type="character" w:customStyle="1" w:styleId="0pt">
    <w:name w:val="Основной текст + Полужирный;Интервал 0 pt"/>
    <w:basedOn w:val="a3"/>
    <w:rsid w:val="00312E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215537"/>
  </w:style>
  <w:style w:type="paragraph" w:styleId="a4">
    <w:name w:val="Normal (Web)"/>
    <w:basedOn w:val="a"/>
    <w:uiPriority w:val="99"/>
    <w:unhideWhenUsed/>
    <w:rsid w:val="0021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1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4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4D82"/>
  </w:style>
  <w:style w:type="paragraph" w:styleId="a8">
    <w:name w:val="footer"/>
    <w:basedOn w:val="a"/>
    <w:link w:val="a9"/>
    <w:uiPriority w:val="99"/>
    <w:unhideWhenUsed/>
    <w:rsid w:val="00BF4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4D82"/>
  </w:style>
  <w:style w:type="paragraph" w:styleId="aa">
    <w:name w:val="Balloon Text"/>
    <w:basedOn w:val="a"/>
    <w:link w:val="ab"/>
    <w:uiPriority w:val="99"/>
    <w:semiHidden/>
    <w:unhideWhenUsed/>
    <w:rsid w:val="007F0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F0132"/>
    <w:rPr>
      <w:rFonts w:ascii="Segoe UI" w:hAnsi="Segoe UI" w:cs="Segoe UI"/>
      <w:sz w:val="18"/>
      <w:szCs w:val="18"/>
    </w:rPr>
  </w:style>
  <w:style w:type="character" w:styleId="ac">
    <w:name w:val="Strong"/>
    <w:qFormat/>
    <w:rsid w:val="008F07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12EFB"/>
    <w:rPr>
      <w:rFonts w:ascii="Times New Roman" w:eastAsia="Times New Roman" w:hAnsi="Times New Roman" w:cs="Times New Roman"/>
      <w:b/>
      <w:bCs/>
      <w:spacing w:val="11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"/>
    <w:rsid w:val="00312EFB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2EFB"/>
    <w:pPr>
      <w:widowControl w:val="0"/>
      <w:shd w:val="clear" w:color="auto" w:fill="FFFFFF"/>
      <w:spacing w:before="120" w:after="240" w:line="274" w:lineRule="exact"/>
      <w:jc w:val="center"/>
    </w:pPr>
    <w:rPr>
      <w:rFonts w:ascii="Times New Roman" w:eastAsia="Times New Roman" w:hAnsi="Times New Roman" w:cs="Times New Roman"/>
      <w:b/>
      <w:bCs/>
      <w:spacing w:val="11"/>
      <w:sz w:val="20"/>
      <w:szCs w:val="20"/>
    </w:rPr>
  </w:style>
  <w:style w:type="paragraph" w:customStyle="1" w:styleId="1">
    <w:name w:val="Основной текст1"/>
    <w:basedOn w:val="a"/>
    <w:link w:val="a3"/>
    <w:rsid w:val="00312EFB"/>
    <w:pPr>
      <w:widowControl w:val="0"/>
      <w:shd w:val="clear" w:color="auto" w:fill="FFFFFF"/>
      <w:spacing w:before="300" w:after="0" w:line="274" w:lineRule="exact"/>
      <w:ind w:firstLine="700"/>
      <w:jc w:val="both"/>
    </w:pPr>
    <w:rPr>
      <w:rFonts w:ascii="Times New Roman" w:eastAsia="Times New Roman" w:hAnsi="Times New Roman" w:cs="Times New Roman"/>
      <w:spacing w:val="8"/>
      <w:sz w:val="20"/>
      <w:szCs w:val="20"/>
    </w:rPr>
  </w:style>
  <w:style w:type="character" w:customStyle="1" w:styleId="0pt">
    <w:name w:val="Основной текст + Полужирный;Интервал 0 pt"/>
    <w:basedOn w:val="a3"/>
    <w:rsid w:val="00312E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215537"/>
  </w:style>
  <w:style w:type="paragraph" w:styleId="a4">
    <w:name w:val="Normal (Web)"/>
    <w:basedOn w:val="a"/>
    <w:uiPriority w:val="99"/>
    <w:unhideWhenUsed/>
    <w:rsid w:val="0021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1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4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4D82"/>
  </w:style>
  <w:style w:type="paragraph" w:styleId="a8">
    <w:name w:val="footer"/>
    <w:basedOn w:val="a"/>
    <w:link w:val="a9"/>
    <w:uiPriority w:val="99"/>
    <w:unhideWhenUsed/>
    <w:rsid w:val="00BF4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4D82"/>
  </w:style>
  <w:style w:type="paragraph" w:styleId="aa">
    <w:name w:val="Balloon Text"/>
    <w:basedOn w:val="a"/>
    <w:link w:val="ab"/>
    <w:uiPriority w:val="99"/>
    <w:semiHidden/>
    <w:unhideWhenUsed/>
    <w:rsid w:val="007F0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F0132"/>
    <w:rPr>
      <w:rFonts w:ascii="Segoe UI" w:hAnsi="Segoe UI" w:cs="Segoe UI"/>
      <w:sz w:val="18"/>
      <w:szCs w:val="18"/>
    </w:rPr>
  </w:style>
  <w:style w:type="character" w:styleId="ac">
    <w:name w:val="Strong"/>
    <w:qFormat/>
    <w:rsid w:val="008F07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2017-03-15T05:45:00Z</cp:lastPrinted>
  <dcterms:created xsi:type="dcterms:W3CDTF">2017-03-15T06:13:00Z</dcterms:created>
  <dcterms:modified xsi:type="dcterms:W3CDTF">2017-03-15T06:13:00Z</dcterms:modified>
</cp:coreProperties>
</file>