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076"/>
      </w:tblGrid>
      <w:tr w:rsidR="0035668D" w:rsidRPr="0035668D" w:rsidTr="0035668D">
        <w:tc>
          <w:tcPr>
            <w:tcW w:w="4786" w:type="dxa"/>
            <w:shd w:val="clear" w:color="auto" w:fill="auto"/>
            <w:hideMark/>
          </w:tcPr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______</w:t>
            </w: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__________ 20___ г.</w:t>
            </w:r>
          </w:p>
        </w:tc>
        <w:tc>
          <w:tcPr>
            <w:tcW w:w="709" w:type="dxa"/>
            <w:shd w:val="clear" w:color="auto" w:fill="auto"/>
          </w:tcPr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  <w:shd w:val="clear" w:color="auto" w:fill="auto"/>
          </w:tcPr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МБОУ Школа № 71</w:t>
            </w: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О.С. Алексеева</w:t>
            </w: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 _____</w:t>
            </w: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 20____ г.</w:t>
            </w:r>
          </w:p>
          <w:p w:rsidR="00E66085" w:rsidRPr="0035668D" w:rsidRDefault="00E66085" w:rsidP="0035668D">
            <w:pPr>
              <w:tabs>
                <w:tab w:val="left" w:pos="4530"/>
                <w:tab w:val="left" w:pos="65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66085" w:rsidRPr="0035668D" w:rsidRDefault="00E66085" w:rsidP="00976A6E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66085" w:rsidRPr="0035668D" w:rsidRDefault="00E66085" w:rsidP="00976A6E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7303" w:rsidRDefault="00A12D1A" w:rsidP="00976A6E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668D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A12D1A" w:rsidRPr="0035668D" w:rsidRDefault="00A12D1A" w:rsidP="00976A6E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5668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О ВНЕУРОЧНОЙ ДЕЯТЕЛЬНОСТИ</w:t>
      </w:r>
    </w:p>
    <w:p w:rsidR="00ED46EE" w:rsidRDefault="00ED46EE" w:rsidP="00976A6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6085" w:rsidRDefault="00E66085" w:rsidP="00976A6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D1A" w:rsidRPr="00976A6E" w:rsidRDefault="00A12D1A" w:rsidP="00976A6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1.1.  Настоящее положение разработано в соответствии с Законом Российской Федерации «Об образовании в Российской Федерации» от 29.12.2012года № 273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ФЗ» в соответствии с федеральным государственным образовательным стандартом начального общего образования (ФГОС НОО), утвержденным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76A6E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976A6E">
        <w:rPr>
          <w:rFonts w:ascii="Times New Roman" w:hAnsi="Times New Roman"/>
          <w:sz w:val="28"/>
          <w:szCs w:val="28"/>
          <w:lang w:eastAsia="ru-RU"/>
        </w:rPr>
        <w:t xml:space="preserve">. № 373 (с изменениями, внесенными приказом Минобрнауки России от 26 ноября </w:t>
      </w:r>
      <w:smartTag w:uri="urn:schemas-microsoft-com:office:smarttags" w:element="metricconverter">
        <w:smartTagPr>
          <w:attr w:name="ProductID" w:val="2010 г"/>
        </w:smartTagPr>
        <w:r w:rsidRPr="00976A6E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976A6E">
        <w:rPr>
          <w:rFonts w:ascii="Times New Roman" w:hAnsi="Times New Roman"/>
          <w:sz w:val="28"/>
          <w:szCs w:val="28"/>
          <w:lang w:eastAsia="ru-RU"/>
        </w:rPr>
        <w:t xml:space="preserve">. № 1241)  и федеральным государственным образовательным стандартом основного общего образования (ФГОС ООО), утвержденным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2 г"/>
        </w:smartTagPr>
        <w:r w:rsidRPr="00976A6E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976A6E">
        <w:rPr>
          <w:rFonts w:ascii="Times New Roman" w:hAnsi="Times New Roman"/>
          <w:sz w:val="28"/>
          <w:szCs w:val="28"/>
          <w:lang w:eastAsia="ru-RU"/>
        </w:rPr>
        <w:t>. № 1897 основная образовательная программа начального общего образования и основного общего образования реализуется образовательным учреждением через учебный план и внеурочную деятельность.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1.2. Данное положение не противоречит Уставу МБОУ Ш</w:t>
      </w:r>
      <w:r w:rsidR="004B2C4B" w:rsidRPr="00976A6E">
        <w:rPr>
          <w:rFonts w:ascii="Times New Roman" w:hAnsi="Times New Roman"/>
          <w:sz w:val="28"/>
          <w:szCs w:val="28"/>
          <w:lang w:eastAsia="ru-RU"/>
        </w:rPr>
        <w:t>кола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№ 71</w:t>
      </w:r>
      <w:r w:rsidR="00976A6E">
        <w:rPr>
          <w:rFonts w:ascii="Times New Roman" w:hAnsi="Times New Roman"/>
          <w:sz w:val="28"/>
          <w:szCs w:val="28"/>
          <w:lang w:eastAsia="ru-RU"/>
        </w:rPr>
        <w:t>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1.3. Внеурочная деятельность обучающихся – это составная часть учебно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воспитательного процесса школы, основной образовательной программы, призванная решать задачи учебной и внеучебной деятельности в комплексе, одна из форм организации деятельности обучающихся.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1.3. Время, отведенное на внеурочную деятельность, составляет до 10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 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1.4. Содержание занятий внеурочной деятельности формируется с учетом индивидуальных особенностей обучающихся, интересов и потребностей участников образовательного процесса, возможностей ОУ.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1.5.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заключения договоров о сотрудничестве.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1.6. При организации внеурочной деятельности </w:t>
      </w:r>
      <w:r w:rsidR="00ED46EE" w:rsidRPr="00976A6E">
        <w:rPr>
          <w:rFonts w:ascii="Times New Roman" w:hAnsi="Times New Roman"/>
          <w:sz w:val="28"/>
          <w:szCs w:val="28"/>
          <w:lang w:eastAsia="ru-RU"/>
        </w:rPr>
        <w:t>общеобразовательное учреждение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может реализовывать часы, отведенные на внеурочную деятельности и в каникулярное время.</w:t>
      </w:r>
    </w:p>
    <w:p w:rsidR="00ED46EE" w:rsidRDefault="00ED46EE" w:rsidP="00976A6E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12D1A" w:rsidRPr="00976A6E" w:rsidRDefault="00A12D1A" w:rsidP="00ED46EE">
      <w:pPr>
        <w:keepNext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sz w:val="28"/>
          <w:szCs w:val="28"/>
          <w:lang w:eastAsia="ru-RU"/>
        </w:rPr>
        <w:t>2. Цель и задачи</w:t>
      </w:r>
    </w:p>
    <w:p w:rsidR="00A12D1A" w:rsidRPr="00976A6E" w:rsidRDefault="00A12D1A" w:rsidP="00ED46EE">
      <w:pPr>
        <w:keepNext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2.1. Целью внеурочной деятельности является содействие в достижении обучающимися планируемых результатов, определяемых основной образовательной программой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2.2. Задачи внеурочной деятельности:</w:t>
      </w:r>
    </w:p>
    <w:p w:rsidR="00A12D1A" w:rsidRPr="00976A6E" w:rsidRDefault="00E66085" w:rsidP="00E66085">
      <w:pPr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C4B" w:rsidRPr="00976A6E">
        <w:rPr>
          <w:rFonts w:ascii="Times New Roman" w:hAnsi="Times New Roman"/>
          <w:sz w:val="28"/>
          <w:szCs w:val="28"/>
          <w:lang w:eastAsia="ru-RU"/>
        </w:rPr>
        <w:t>о</w:t>
      </w:r>
      <w:r w:rsidR="00A12D1A" w:rsidRPr="00976A6E">
        <w:rPr>
          <w:rFonts w:ascii="Times New Roman" w:hAnsi="Times New Roman"/>
          <w:sz w:val="28"/>
          <w:szCs w:val="28"/>
          <w:lang w:eastAsia="ru-RU"/>
        </w:rPr>
        <w:t>беспечить достижение личностных, метапредметных, предметных результатов основной образовательной программы НОО;</w:t>
      </w:r>
    </w:p>
    <w:p w:rsidR="00A12D1A" w:rsidRPr="00976A6E" w:rsidRDefault="00E66085" w:rsidP="00E66085">
      <w:pPr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C4B" w:rsidRPr="00976A6E">
        <w:rPr>
          <w:rFonts w:ascii="Times New Roman" w:hAnsi="Times New Roman"/>
          <w:sz w:val="28"/>
          <w:szCs w:val="28"/>
          <w:lang w:eastAsia="ru-RU"/>
        </w:rPr>
        <w:t>о</w:t>
      </w:r>
      <w:r w:rsidR="00A12D1A" w:rsidRPr="00976A6E">
        <w:rPr>
          <w:rFonts w:ascii="Times New Roman" w:hAnsi="Times New Roman"/>
          <w:sz w:val="28"/>
          <w:szCs w:val="28"/>
          <w:lang w:eastAsia="ru-RU"/>
        </w:rPr>
        <w:t xml:space="preserve">беспечить </w:t>
      </w:r>
      <w:r w:rsidR="00ED46EE" w:rsidRPr="00976A6E">
        <w:rPr>
          <w:rFonts w:ascii="Times New Roman" w:hAnsi="Times New Roman"/>
          <w:sz w:val="28"/>
          <w:szCs w:val="28"/>
          <w:lang w:eastAsia="ru-RU"/>
        </w:rPr>
        <w:t>благоприятную адаптацию</w:t>
      </w:r>
      <w:r w:rsidR="00A12D1A" w:rsidRPr="00976A6E">
        <w:rPr>
          <w:rFonts w:ascii="Times New Roman" w:hAnsi="Times New Roman"/>
          <w:sz w:val="28"/>
          <w:szCs w:val="28"/>
          <w:lang w:eastAsia="ru-RU"/>
        </w:rPr>
        <w:t xml:space="preserve"> ребенка в школе;</w:t>
      </w:r>
    </w:p>
    <w:p w:rsidR="00A12D1A" w:rsidRPr="00976A6E" w:rsidRDefault="00E66085" w:rsidP="00E66085">
      <w:pPr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C4B" w:rsidRPr="00976A6E">
        <w:rPr>
          <w:rFonts w:ascii="Times New Roman" w:hAnsi="Times New Roman"/>
          <w:sz w:val="28"/>
          <w:szCs w:val="28"/>
          <w:lang w:eastAsia="ru-RU"/>
        </w:rPr>
        <w:t>у</w:t>
      </w:r>
      <w:r w:rsidR="00A12D1A" w:rsidRPr="00976A6E">
        <w:rPr>
          <w:rFonts w:ascii="Times New Roman" w:hAnsi="Times New Roman"/>
          <w:sz w:val="28"/>
          <w:szCs w:val="28"/>
          <w:lang w:eastAsia="ru-RU"/>
        </w:rPr>
        <w:t>лучшить условия для развития ребенка;</w:t>
      </w:r>
    </w:p>
    <w:p w:rsidR="00A12D1A" w:rsidRPr="00976A6E" w:rsidRDefault="00E66085" w:rsidP="00E66085">
      <w:pPr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C4B" w:rsidRPr="00976A6E">
        <w:rPr>
          <w:rFonts w:ascii="Times New Roman" w:hAnsi="Times New Roman"/>
          <w:sz w:val="28"/>
          <w:szCs w:val="28"/>
          <w:lang w:eastAsia="ru-RU"/>
        </w:rPr>
        <w:t>у</w:t>
      </w:r>
      <w:r w:rsidR="00A12D1A" w:rsidRPr="00976A6E">
        <w:rPr>
          <w:rFonts w:ascii="Times New Roman" w:hAnsi="Times New Roman"/>
          <w:sz w:val="28"/>
          <w:szCs w:val="28"/>
          <w:lang w:eastAsia="ru-RU"/>
        </w:rPr>
        <w:t>честь возрастные и индивидуальные особенности обучающихся;</w:t>
      </w:r>
    </w:p>
    <w:p w:rsidR="00A12D1A" w:rsidRPr="00976A6E" w:rsidRDefault="00E66085" w:rsidP="00E66085">
      <w:pPr>
        <w:numPr>
          <w:ilvl w:val="0"/>
          <w:numId w:val="6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2C4B" w:rsidRPr="00976A6E">
        <w:rPr>
          <w:rFonts w:ascii="Times New Roman" w:hAnsi="Times New Roman"/>
          <w:sz w:val="28"/>
          <w:szCs w:val="28"/>
          <w:lang w:eastAsia="ru-RU"/>
        </w:rPr>
        <w:t>о</w:t>
      </w:r>
      <w:r w:rsidR="00A12D1A" w:rsidRPr="00976A6E">
        <w:rPr>
          <w:rFonts w:ascii="Times New Roman" w:hAnsi="Times New Roman"/>
          <w:sz w:val="28"/>
          <w:szCs w:val="28"/>
          <w:lang w:eastAsia="ru-RU"/>
        </w:rPr>
        <w:t>птимизировать учебную нагрузку обучающихся.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2.3</w:t>
      </w:r>
      <w:r w:rsidRPr="00976A6E">
        <w:rPr>
          <w:rFonts w:ascii="Times New Roman" w:hAnsi="Times New Roman"/>
          <w:sz w:val="28"/>
          <w:szCs w:val="28"/>
          <w:lang w:eastAsia="ru-RU"/>
        </w:rPr>
        <w:t>. Занятия внеурочной деятельности способствуют приобретению образовательных результатов, направленных на формирование первичных представлений о гражданственности и патриотизме, формированию нравственных чувств и этического сознания, формированию творческого отношения к учению, труду, жизни, формированию ценностного отношения к здоровью и здоровому образу жизни, ценностного отношения к природе, окружающей среде, формирование представлений об эстетических идеалах и ценностях.</w:t>
      </w:r>
    </w:p>
    <w:p w:rsidR="00A12D1A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2.4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. Внеурочная деятельность направлена на реализацию </w:t>
      </w:r>
      <w:r w:rsidR="00ED46EE" w:rsidRPr="00976A6E">
        <w:rPr>
          <w:rFonts w:ascii="Times New Roman" w:hAnsi="Times New Roman"/>
          <w:sz w:val="28"/>
          <w:szCs w:val="28"/>
          <w:lang w:eastAsia="ru-RU"/>
        </w:rPr>
        <w:t>индивидуальных потребностей,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обучающихся путем предоставления широкого спектра занятий, направленных на развитие детей.</w:t>
      </w:r>
    </w:p>
    <w:p w:rsidR="00976A6E" w:rsidRPr="00976A6E" w:rsidRDefault="00976A6E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D1A" w:rsidRPr="00976A6E" w:rsidRDefault="00A12D1A" w:rsidP="00976A6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3. Направления, формы и виды организации внеурочной деятельности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3.1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. Направления и виды внеурочной деятельности определяются в соответствии с основной образовательной программой начального общего образования и основного общего образования  МБОУ </w:t>
      </w:r>
      <w:r w:rsidR="004B2C4B" w:rsidRPr="00976A6E">
        <w:rPr>
          <w:rFonts w:ascii="Times New Roman" w:hAnsi="Times New Roman"/>
          <w:sz w:val="28"/>
          <w:szCs w:val="28"/>
          <w:lang w:eastAsia="ru-RU"/>
        </w:rPr>
        <w:t>Школа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№ 71.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3.2.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 Подбор направлений, форм и видов деятельности должен обеспечить достижение </w:t>
      </w:r>
      <w:r w:rsidR="00C53CA3">
        <w:rPr>
          <w:rFonts w:ascii="Times New Roman" w:hAnsi="Times New Roman"/>
          <w:sz w:val="28"/>
          <w:szCs w:val="28"/>
          <w:lang w:eastAsia="ru-RU"/>
        </w:rPr>
        <w:t>планируемых результатов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обучающихся в соответствии с основной образовательной программой начального общего образования.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3.3</w:t>
      </w:r>
      <w:r w:rsidRPr="00976A6E">
        <w:rPr>
          <w:rFonts w:ascii="Times New Roman" w:hAnsi="Times New Roman"/>
          <w:sz w:val="28"/>
          <w:szCs w:val="28"/>
          <w:lang w:eastAsia="ru-RU"/>
        </w:rPr>
        <w:t>. Образовательное учреждение самостоятельно разрабатывает и утверждает виды внеурочной деятельности по следующим </w:t>
      </w: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по направлениям</w:t>
      </w:r>
      <w:r w:rsidRPr="00976A6E">
        <w:rPr>
          <w:rFonts w:ascii="Times New Roman" w:hAnsi="Times New Roman"/>
          <w:sz w:val="28"/>
          <w:szCs w:val="28"/>
          <w:lang w:eastAsia="ru-RU"/>
        </w:rPr>
        <w:t>:</w:t>
      </w:r>
    </w:p>
    <w:p w:rsidR="00A12D1A" w:rsidRPr="00976A6E" w:rsidRDefault="00A12D1A" w:rsidP="00976A6E">
      <w:pPr>
        <w:numPr>
          <w:ilvl w:val="0"/>
          <w:numId w:val="5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Спортивно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оздоровительное</w:t>
      </w:r>
    </w:p>
    <w:p w:rsidR="00A12D1A" w:rsidRPr="00976A6E" w:rsidRDefault="00A12D1A" w:rsidP="00976A6E">
      <w:pPr>
        <w:numPr>
          <w:ilvl w:val="0"/>
          <w:numId w:val="5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Духовно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нравственное</w:t>
      </w:r>
    </w:p>
    <w:p w:rsidR="00A12D1A" w:rsidRPr="00976A6E" w:rsidRDefault="00A12D1A" w:rsidP="00976A6E">
      <w:pPr>
        <w:numPr>
          <w:ilvl w:val="0"/>
          <w:numId w:val="5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Общекультурное</w:t>
      </w:r>
    </w:p>
    <w:p w:rsidR="00A12D1A" w:rsidRPr="00976A6E" w:rsidRDefault="00A12D1A" w:rsidP="00976A6E">
      <w:pPr>
        <w:numPr>
          <w:ilvl w:val="0"/>
          <w:numId w:val="5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Общеинтеллектуальное</w:t>
      </w:r>
    </w:p>
    <w:p w:rsidR="00A12D1A" w:rsidRPr="00976A6E" w:rsidRDefault="00A12D1A" w:rsidP="00976A6E">
      <w:pPr>
        <w:numPr>
          <w:ilvl w:val="0"/>
          <w:numId w:val="5"/>
        </w:numPr>
        <w:tabs>
          <w:tab w:val="left" w:pos="993"/>
        </w:tabs>
        <w:spacing w:before="0" w:after="0" w:line="240" w:lineRule="auto"/>
        <w:ind w:hanging="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Социальное;</w:t>
      </w:r>
    </w:p>
    <w:p w:rsidR="00C77303" w:rsidRDefault="00C77303" w:rsidP="00976A6E">
      <w:pPr>
        <w:spacing w:before="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2D1A" w:rsidRPr="00976A6E" w:rsidRDefault="00A12D1A" w:rsidP="00976A6E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 видам</w:t>
      </w:r>
      <w:r w:rsidRPr="00976A6E">
        <w:rPr>
          <w:rFonts w:ascii="Times New Roman" w:hAnsi="Times New Roman"/>
          <w:sz w:val="28"/>
          <w:szCs w:val="28"/>
          <w:lang w:eastAsia="ru-RU"/>
        </w:rPr>
        <w:t>: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Игровая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Познавательная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Проблемно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ценностное общение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Досугово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развлекательная деятельность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Художественное творчество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Социальное творчество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Трудовая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Спортивно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оздоровительная</w:t>
      </w:r>
    </w:p>
    <w:p w:rsidR="00A12D1A" w:rsidRPr="00976A6E" w:rsidRDefault="00A12D1A" w:rsidP="00E66085">
      <w:pPr>
        <w:numPr>
          <w:ilvl w:val="0"/>
          <w:numId w:val="7"/>
        </w:numPr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Туристко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краеведческая и другие;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в формах</w:t>
      </w:r>
      <w:r w:rsidRPr="00976A6E">
        <w:rPr>
          <w:rFonts w:ascii="Times New Roman" w:hAnsi="Times New Roman"/>
          <w:sz w:val="28"/>
          <w:szCs w:val="28"/>
          <w:lang w:eastAsia="ru-RU"/>
        </w:rPr>
        <w:t>: экскурсии, кружки, секции, круглые столы, конференции, диспуты, научное общество учащихся, олимпиады, соревнования, исследования и другие.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3.4</w:t>
      </w:r>
      <w:r w:rsidRPr="00976A6E">
        <w:rPr>
          <w:rFonts w:ascii="Times New Roman" w:hAnsi="Times New Roman"/>
          <w:sz w:val="28"/>
          <w:szCs w:val="28"/>
          <w:lang w:eastAsia="ru-RU"/>
        </w:rPr>
        <w:t>. Обучающиеся, их родители (законные представители) имеют право участвовать в выборе направлений и форм внеурочной деятельности.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3.5</w:t>
      </w:r>
      <w:r w:rsidRPr="00976A6E">
        <w:rPr>
          <w:rFonts w:ascii="Times New Roman" w:hAnsi="Times New Roman"/>
          <w:sz w:val="28"/>
          <w:szCs w:val="28"/>
          <w:lang w:eastAsia="ru-RU"/>
        </w:rPr>
        <w:t>.  План  внеурочной деятельности для класса или параллели составляется на основе годового плана работы образовательного учреждения.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3.6</w:t>
      </w:r>
      <w:r w:rsidRPr="00976A6E">
        <w:rPr>
          <w:rFonts w:ascii="Times New Roman" w:hAnsi="Times New Roman"/>
          <w:sz w:val="28"/>
          <w:szCs w:val="28"/>
          <w:lang w:eastAsia="ru-RU"/>
        </w:rPr>
        <w:t>.  В сентябре формируются группы для проведения занятий внеурочной деятельности. В основе комплектования групп положены принципы: добровольного участия, учета индивидуальных и возрастных особенностей.</w:t>
      </w:r>
    </w:p>
    <w:p w:rsidR="00976A6E" w:rsidRDefault="00976A6E" w:rsidP="00976A6E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2D1A" w:rsidRPr="00976A6E" w:rsidRDefault="00A12D1A" w:rsidP="00976A6E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4. Организация внеурочной деятельности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4.1</w:t>
      </w:r>
      <w:r w:rsidRPr="00976A6E">
        <w:rPr>
          <w:rFonts w:ascii="Times New Roman" w:hAnsi="Times New Roman"/>
          <w:sz w:val="28"/>
          <w:szCs w:val="28"/>
          <w:lang w:eastAsia="ru-RU"/>
        </w:rPr>
        <w:t>. Образовательные программы  внеурочной деятельности образовательного учреждения разрабатываются и утверждаются  образовательным учреждением  самостоятельно. Допускается использование дополнительных образовательных программ учреждений дополнительного образования детей, учреждений культуры, спорта. Вышеперечисленные программы могут быть примерными, авторскими и модифицированными.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4.2</w:t>
      </w:r>
      <w:r w:rsidRPr="00976A6E">
        <w:rPr>
          <w:rFonts w:ascii="Times New Roman" w:hAnsi="Times New Roman"/>
          <w:sz w:val="28"/>
          <w:szCs w:val="28"/>
          <w:lang w:eastAsia="ru-RU"/>
        </w:rPr>
        <w:t>.  Требования к структуре программы: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sz w:val="28"/>
          <w:szCs w:val="28"/>
          <w:lang w:eastAsia="ru-RU"/>
        </w:rPr>
        <w:t>4.2.1.Программа внеурочной деятельности включает в себя следующие обязательные разделы: титульный лист, пояснительную записку, планируемые результаты освоения обучающимися программы внеурочной деятельности, содержание, учебно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тематический план, список литературы.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4.3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. Занятия внеурочной </w:t>
      </w:r>
      <w:r w:rsidR="00976A6E" w:rsidRPr="00976A6E">
        <w:rPr>
          <w:rFonts w:ascii="Times New Roman" w:hAnsi="Times New Roman"/>
          <w:sz w:val="28"/>
          <w:szCs w:val="28"/>
          <w:lang w:eastAsia="ru-RU"/>
        </w:rPr>
        <w:t>деятельности проводятся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 внеурочной деятельности, режимом работы образовательного </w:t>
      </w:r>
      <w:r w:rsidR="00976A6E" w:rsidRPr="00976A6E">
        <w:rPr>
          <w:rFonts w:ascii="Times New Roman" w:hAnsi="Times New Roman"/>
          <w:sz w:val="28"/>
          <w:szCs w:val="28"/>
          <w:lang w:eastAsia="ru-RU"/>
        </w:rPr>
        <w:t>учреждения, на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основе требований СанПиН.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4.4.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 Внеурочная деятельность реализуется на основе модели организации внеурочной деятельности. 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4.5.</w:t>
      </w:r>
      <w:r w:rsidRPr="00976A6E">
        <w:rPr>
          <w:rFonts w:ascii="Times New Roman" w:hAnsi="Times New Roman"/>
          <w:sz w:val="28"/>
          <w:szCs w:val="28"/>
          <w:lang w:eastAsia="ru-RU"/>
        </w:rPr>
        <w:t> К педагогическим и иным работникам, организующим внеурочную деятельность обучающихся, предъявляются требования, соответствующие квалификационным характеристикам по должности.</w:t>
      </w:r>
    </w:p>
    <w:p w:rsidR="00976A6E" w:rsidRDefault="00976A6E" w:rsidP="00976A6E">
      <w:pPr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12D1A" w:rsidRPr="00976A6E" w:rsidRDefault="00A12D1A" w:rsidP="00ED46EE">
      <w:pPr>
        <w:keepNext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</w:t>
      </w:r>
      <w:r w:rsidRPr="00976A6E">
        <w:rPr>
          <w:rFonts w:ascii="Times New Roman" w:hAnsi="Times New Roman"/>
          <w:sz w:val="28"/>
          <w:szCs w:val="28"/>
          <w:lang w:eastAsia="ru-RU"/>
        </w:rPr>
        <w:t>. </w:t>
      </w: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управления</w:t>
      </w:r>
    </w:p>
    <w:p w:rsidR="00A12D1A" w:rsidRPr="00976A6E" w:rsidRDefault="00A12D1A" w:rsidP="00ED46EE">
      <w:pPr>
        <w:keepNext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5.1.</w:t>
      </w:r>
      <w:r w:rsidRPr="00976A6E">
        <w:rPr>
          <w:rFonts w:ascii="Times New Roman" w:hAnsi="Times New Roman"/>
          <w:sz w:val="28"/>
          <w:szCs w:val="28"/>
          <w:lang w:eastAsia="ru-RU"/>
        </w:rPr>
        <w:t> Направления контроля внеурочной деятельности определяются образовательным учреждением на основании Устава и должностных инструкций работников учреждения.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5. 2</w:t>
      </w:r>
      <w:r w:rsidRPr="00976A6E">
        <w:rPr>
          <w:rFonts w:ascii="Times New Roman" w:hAnsi="Times New Roman"/>
          <w:sz w:val="28"/>
          <w:szCs w:val="28"/>
          <w:lang w:eastAsia="ru-RU"/>
        </w:rPr>
        <w:t>. Требования к организации внеурочной деятельности.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5.2.1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</w:t>
      </w:r>
      <w:r w:rsidR="00976A6E" w:rsidRPr="00976A6E">
        <w:rPr>
          <w:rFonts w:ascii="Times New Roman" w:hAnsi="Times New Roman"/>
          <w:sz w:val="28"/>
          <w:szCs w:val="28"/>
          <w:lang w:eastAsia="ru-RU"/>
        </w:rPr>
        <w:t>потребностей,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обучающихся во внеурочной деятельности, ее дифференциации и индивидуализации.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5.2.2</w:t>
      </w:r>
      <w:r w:rsidRPr="00976A6E">
        <w:rPr>
          <w:rFonts w:ascii="Times New Roman" w:hAnsi="Times New Roman"/>
          <w:sz w:val="28"/>
          <w:szCs w:val="28"/>
          <w:lang w:eastAsia="ru-RU"/>
        </w:rPr>
        <w:t>. Планируемые результаты служат ориентировочной основой для составления портфеля достижений обучающегося в целях определения эффективности внеурочной деятельности.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5.2.3.</w:t>
      </w:r>
      <w:r w:rsidRPr="00976A6E">
        <w:rPr>
          <w:rFonts w:ascii="Times New Roman" w:hAnsi="Times New Roman"/>
          <w:sz w:val="28"/>
          <w:szCs w:val="28"/>
          <w:lang w:eastAsia="ru-RU"/>
        </w:rPr>
        <w:t> Интеграция возможностей общего и дополнительного образования при организации внеурочной деятельности.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5.2.4.</w:t>
      </w:r>
      <w:r w:rsidRPr="00976A6E">
        <w:rPr>
          <w:rFonts w:ascii="Times New Roman" w:hAnsi="Times New Roman"/>
          <w:sz w:val="28"/>
          <w:szCs w:val="28"/>
          <w:lang w:eastAsia="ru-RU"/>
        </w:rPr>
        <w:t>  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>техническими и др.); предоставление услуг (консультативных, информационных, технических и др.); взаимообучение специалистов, обмен передовым опытом; совместная экспертиза качества внеурочной деятельности</w:t>
      </w: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5.3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. При организации внеурочной </w:t>
      </w:r>
      <w:r w:rsidR="00976A6E" w:rsidRPr="00976A6E">
        <w:rPr>
          <w:rFonts w:ascii="Times New Roman" w:hAnsi="Times New Roman"/>
          <w:sz w:val="28"/>
          <w:szCs w:val="28"/>
          <w:lang w:eastAsia="ru-RU"/>
        </w:rPr>
        <w:t>деятельности на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базе учреждений дополнительного образования, культуры, спорта заключается договор о реализации внеурочной деятельности обучающихся.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5.4</w:t>
      </w:r>
      <w:r w:rsidRPr="00976A6E">
        <w:rPr>
          <w:rFonts w:ascii="Times New Roman" w:hAnsi="Times New Roman"/>
          <w:sz w:val="28"/>
          <w:szCs w:val="28"/>
          <w:lang w:eastAsia="ru-RU"/>
        </w:rPr>
        <w:t>. Классификация результатов внеурочной деятельности: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5.4.1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. Первый уровень результатов 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5.4.2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.Второй уровень результатов 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5.4.3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.Третий уровень результатов </w:t>
      </w:r>
      <w:r w:rsidR="00E660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76A6E">
        <w:rPr>
          <w:rFonts w:ascii="Times New Roman" w:hAnsi="Times New Roman"/>
          <w:sz w:val="28"/>
          <w:szCs w:val="28"/>
          <w:lang w:eastAsia="ru-RU"/>
        </w:rPr>
        <w:t xml:space="preserve">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5.5</w:t>
      </w:r>
      <w:r w:rsidRPr="00976A6E">
        <w:rPr>
          <w:rFonts w:ascii="Times New Roman" w:hAnsi="Times New Roman"/>
          <w:sz w:val="28"/>
          <w:szCs w:val="28"/>
          <w:lang w:eastAsia="ru-RU"/>
        </w:rPr>
        <w:t>.</w:t>
      </w: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76A6E">
        <w:rPr>
          <w:rFonts w:ascii="Times New Roman" w:hAnsi="Times New Roman"/>
          <w:sz w:val="28"/>
          <w:szCs w:val="28"/>
          <w:lang w:eastAsia="ru-RU"/>
        </w:rPr>
        <w:t>Процедура принятия программ внеурочной деятельности осуществляется в соответствии с Уставом образовательного учреждения и локальными актами.</w:t>
      </w:r>
    </w:p>
    <w:p w:rsidR="00A12D1A" w:rsidRPr="00976A6E" w:rsidRDefault="00A12D1A" w:rsidP="00ED46EE">
      <w:pPr>
        <w:keepNext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6. Заключительные положения</w:t>
      </w:r>
    </w:p>
    <w:p w:rsidR="00A12D1A" w:rsidRPr="00976A6E" w:rsidRDefault="00A12D1A" w:rsidP="00ED46EE">
      <w:pPr>
        <w:keepNext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6.1. </w:t>
      </w:r>
      <w:r w:rsidRPr="00976A6E">
        <w:rPr>
          <w:rFonts w:ascii="Times New Roman" w:hAnsi="Times New Roman"/>
          <w:sz w:val="28"/>
          <w:szCs w:val="28"/>
          <w:lang w:eastAsia="ru-RU"/>
        </w:rPr>
        <w:t>Положение вступает в силу с момента его подписания.</w:t>
      </w:r>
    </w:p>
    <w:p w:rsidR="00A12D1A" w:rsidRPr="00976A6E" w:rsidRDefault="00A12D1A" w:rsidP="00976A6E">
      <w:pPr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76A6E">
        <w:rPr>
          <w:rFonts w:ascii="Times New Roman" w:hAnsi="Times New Roman"/>
          <w:b/>
          <w:bCs/>
          <w:sz w:val="28"/>
          <w:szCs w:val="28"/>
          <w:lang w:eastAsia="ru-RU"/>
        </w:rPr>
        <w:t>6.2. </w:t>
      </w:r>
      <w:r w:rsidRPr="00976A6E">
        <w:rPr>
          <w:rFonts w:ascii="Times New Roman" w:hAnsi="Times New Roman"/>
          <w:sz w:val="28"/>
          <w:szCs w:val="28"/>
          <w:lang w:eastAsia="ru-RU"/>
        </w:rPr>
        <w:t>Изменения и дополнения в данное положение могут быть внесены решением Совета школы.</w:t>
      </w:r>
    </w:p>
    <w:sectPr w:rsidR="00A12D1A" w:rsidRPr="00976A6E" w:rsidSect="0039467F">
      <w:foot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651" w:rsidRDefault="00A35651" w:rsidP="004B2C4B">
      <w:pPr>
        <w:spacing w:before="0" w:after="0" w:line="240" w:lineRule="auto"/>
      </w:pPr>
      <w:r>
        <w:separator/>
      </w:r>
    </w:p>
  </w:endnote>
  <w:endnote w:type="continuationSeparator" w:id="0">
    <w:p w:rsidR="00A35651" w:rsidRDefault="00A35651" w:rsidP="004B2C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303" w:rsidRDefault="004B2C4B" w:rsidP="00C77303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7730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651" w:rsidRDefault="00A35651" w:rsidP="004B2C4B">
      <w:pPr>
        <w:spacing w:before="0" w:after="0" w:line="240" w:lineRule="auto"/>
      </w:pPr>
      <w:r>
        <w:separator/>
      </w:r>
    </w:p>
  </w:footnote>
  <w:footnote w:type="continuationSeparator" w:id="0">
    <w:p w:rsidR="00A35651" w:rsidRDefault="00A35651" w:rsidP="004B2C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046"/>
    <w:multiLevelType w:val="hybridMultilevel"/>
    <w:tmpl w:val="A218FF50"/>
    <w:lvl w:ilvl="0" w:tplc="6EEE3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566BF"/>
    <w:multiLevelType w:val="hybridMultilevel"/>
    <w:tmpl w:val="FA58C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755CB"/>
    <w:multiLevelType w:val="multilevel"/>
    <w:tmpl w:val="56FC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676C5"/>
    <w:multiLevelType w:val="multilevel"/>
    <w:tmpl w:val="6D42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C0580"/>
    <w:multiLevelType w:val="hybridMultilevel"/>
    <w:tmpl w:val="7444DFBA"/>
    <w:lvl w:ilvl="0" w:tplc="6EEE3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61042"/>
    <w:multiLevelType w:val="hybridMultilevel"/>
    <w:tmpl w:val="F15E6580"/>
    <w:lvl w:ilvl="0" w:tplc="6EEE3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33433D"/>
    <w:multiLevelType w:val="multilevel"/>
    <w:tmpl w:val="8EB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2D4"/>
    <w:rsid w:val="00003F88"/>
    <w:rsid w:val="00014A48"/>
    <w:rsid w:val="00015062"/>
    <w:rsid w:val="000411F3"/>
    <w:rsid w:val="00045F2B"/>
    <w:rsid w:val="0005726F"/>
    <w:rsid w:val="000669B2"/>
    <w:rsid w:val="00075671"/>
    <w:rsid w:val="00083F14"/>
    <w:rsid w:val="0008732C"/>
    <w:rsid w:val="00094064"/>
    <w:rsid w:val="000A1CDD"/>
    <w:rsid w:val="000B4BAE"/>
    <w:rsid w:val="000D06E6"/>
    <w:rsid w:val="000D283D"/>
    <w:rsid w:val="000F110B"/>
    <w:rsid w:val="00107325"/>
    <w:rsid w:val="0011240C"/>
    <w:rsid w:val="00114C0C"/>
    <w:rsid w:val="00121509"/>
    <w:rsid w:val="00125B5F"/>
    <w:rsid w:val="00126E3F"/>
    <w:rsid w:val="001307D6"/>
    <w:rsid w:val="00131202"/>
    <w:rsid w:val="001330D9"/>
    <w:rsid w:val="001359F4"/>
    <w:rsid w:val="0014289B"/>
    <w:rsid w:val="00146A19"/>
    <w:rsid w:val="00150E20"/>
    <w:rsid w:val="00153369"/>
    <w:rsid w:val="00176F9F"/>
    <w:rsid w:val="0019249F"/>
    <w:rsid w:val="001A1EBB"/>
    <w:rsid w:val="001A4886"/>
    <w:rsid w:val="001A6F78"/>
    <w:rsid w:val="001C2036"/>
    <w:rsid w:val="001C42FB"/>
    <w:rsid w:val="001D73D7"/>
    <w:rsid w:val="001E7B71"/>
    <w:rsid w:val="001F35DF"/>
    <w:rsid w:val="001F3EFA"/>
    <w:rsid w:val="0021367A"/>
    <w:rsid w:val="0021463A"/>
    <w:rsid w:val="00240D98"/>
    <w:rsid w:val="00265CFB"/>
    <w:rsid w:val="00284DD2"/>
    <w:rsid w:val="00291E55"/>
    <w:rsid w:val="00293A32"/>
    <w:rsid w:val="00294378"/>
    <w:rsid w:val="002B7743"/>
    <w:rsid w:val="002C3A18"/>
    <w:rsid w:val="002D1330"/>
    <w:rsid w:val="003054D0"/>
    <w:rsid w:val="003113D3"/>
    <w:rsid w:val="003335BB"/>
    <w:rsid w:val="00343B8E"/>
    <w:rsid w:val="00344408"/>
    <w:rsid w:val="0035668D"/>
    <w:rsid w:val="00371475"/>
    <w:rsid w:val="0037644E"/>
    <w:rsid w:val="00377C7F"/>
    <w:rsid w:val="003852D4"/>
    <w:rsid w:val="0039467F"/>
    <w:rsid w:val="003954CE"/>
    <w:rsid w:val="003A0C56"/>
    <w:rsid w:val="003A43F3"/>
    <w:rsid w:val="003A4AD9"/>
    <w:rsid w:val="003C535C"/>
    <w:rsid w:val="003D0D29"/>
    <w:rsid w:val="003D13B8"/>
    <w:rsid w:val="003E2CCB"/>
    <w:rsid w:val="004073BE"/>
    <w:rsid w:val="0041696F"/>
    <w:rsid w:val="004224F7"/>
    <w:rsid w:val="00430C0B"/>
    <w:rsid w:val="00433969"/>
    <w:rsid w:val="00447F4F"/>
    <w:rsid w:val="00453B9F"/>
    <w:rsid w:val="00467EE1"/>
    <w:rsid w:val="00476954"/>
    <w:rsid w:val="0047765D"/>
    <w:rsid w:val="00487017"/>
    <w:rsid w:val="004A0FA1"/>
    <w:rsid w:val="004A7A86"/>
    <w:rsid w:val="004B2C4B"/>
    <w:rsid w:val="004C0A1C"/>
    <w:rsid w:val="004C51CF"/>
    <w:rsid w:val="004D2AE4"/>
    <w:rsid w:val="004D36DD"/>
    <w:rsid w:val="004E0529"/>
    <w:rsid w:val="004E4BF6"/>
    <w:rsid w:val="004F1C20"/>
    <w:rsid w:val="005007D2"/>
    <w:rsid w:val="00502E2E"/>
    <w:rsid w:val="00505E3B"/>
    <w:rsid w:val="00510E4E"/>
    <w:rsid w:val="005146E2"/>
    <w:rsid w:val="00515505"/>
    <w:rsid w:val="00516D96"/>
    <w:rsid w:val="005235A1"/>
    <w:rsid w:val="00525C2A"/>
    <w:rsid w:val="00543213"/>
    <w:rsid w:val="00552871"/>
    <w:rsid w:val="005577F1"/>
    <w:rsid w:val="005605CB"/>
    <w:rsid w:val="00561923"/>
    <w:rsid w:val="00585AE8"/>
    <w:rsid w:val="00586517"/>
    <w:rsid w:val="005A2C6D"/>
    <w:rsid w:val="005A5313"/>
    <w:rsid w:val="005B5F40"/>
    <w:rsid w:val="005C23B8"/>
    <w:rsid w:val="005C4C9F"/>
    <w:rsid w:val="005D3DBB"/>
    <w:rsid w:val="005F6B16"/>
    <w:rsid w:val="00603085"/>
    <w:rsid w:val="00607422"/>
    <w:rsid w:val="0063124B"/>
    <w:rsid w:val="00645B25"/>
    <w:rsid w:val="00651C42"/>
    <w:rsid w:val="00655BF0"/>
    <w:rsid w:val="0066392B"/>
    <w:rsid w:val="006951F7"/>
    <w:rsid w:val="006B04A1"/>
    <w:rsid w:val="006B29F6"/>
    <w:rsid w:val="006B784A"/>
    <w:rsid w:val="006C4195"/>
    <w:rsid w:val="006C43D3"/>
    <w:rsid w:val="006D23D8"/>
    <w:rsid w:val="006D3625"/>
    <w:rsid w:val="006D5E5A"/>
    <w:rsid w:val="006E0BE0"/>
    <w:rsid w:val="006E1D46"/>
    <w:rsid w:val="006E6037"/>
    <w:rsid w:val="007039D3"/>
    <w:rsid w:val="007345E5"/>
    <w:rsid w:val="0074228C"/>
    <w:rsid w:val="0074311E"/>
    <w:rsid w:val="0074454A"/>
    <w:rsid w:val="0076668F"/>
    <w:rsid w:val="00770176"/>
    <w:rsid w:val="00774529"/>
    <w:rsid w:val="0079127B"/>
    <w:rsid w:val="00797129"/>
    <w:rsid w:val="007A21C6"/>
    <w:rsid w:val="007C0605"/>
    <w:rsid w:val="007C5DA6"/>
    <w:rsid w:val="007D27DD"/>
    <w:rsid w:val="007D4390"/>
    <w:rsid w:val="007E62CC"/>
    <w:rsid w:val="007E7939"/>
    <w:rsid w:val="007F67F2"/>
    <w:rsid w:val="00800635"/>
    <w:rsid w:val="00804903"/>
    <w:rsid w:val="00805CCB"/>
    <w:rsid w:val="00806886"/>
    <w:rsid w:val="00821951"/>
    <w:rsid w:val="0084210D"/>
    <w:rsid w:val="00860D79"/>
    <w:rsid w:val="0086127D"/>
    <w:rsid w:val="00872E7B"/>
    <w:rsid w:val="00874B9F"/>
    <w:rsid w:val="0088001D"/>
    <w:rsid w:val="00883144"/>
    <w:rsid w:val="008A4D5E"/>
    <w:rsid w:val="008B3919"/>
    <w:rsid w:val="008B65C4"/>
    <w:rsid w:val="008C155F"/>
    <w:rsid w:val="008C5879"/>
    <w:rsid w:val="008D6AD4"/>
    <w:rsid w:val="008F6CC0"/>
    <w:rsid w:val="008F7E7B"/>
    <w:rsid w:val="00900D22"/>
    <w:rsid w:val="009120FB"/>
    <w:rsid w:val="0092304B"/>
    <w:rsid w:val="00932DEA"/>
    <w:rsid w:val="00955C5F"/>
    <w:rsid w:val="00975DF8"/>
    <w:rsid w:val="00976A6E"/>
    <w:rsid w:val="009A18D7"/>
    <w:rsid w:val="009C027F"/>
    <w:rsid w:val="009E231C"/>
    <w:rsid w:val="009F4103"/>
    <w:rsid w:val="00A002CE"/>
    <w:rsid w:val="00A10A28"/>
    <w:rsid w:val="00A12D1A"/>
    <w:rsid w:val="00A17B04"/>
    <w:rsid w:val="00A22E47"/>
    <w:rsid w:val="00A35651"/>
    <w:rsid w:val="00A47431"/>
    <w:rsid w:val="00A52FB4"/>
    <w:rsid w:val="00A5772D"/>
    <w:rsid w:val="00A60971"/>
    <w:rsid w:val="00A652AC"/>
    <w:rsid w:val="00A725FB"/>
    <w:rsid w:val="00A73C78"/>
    <w:rsid w:val="00A75129"/>
    <w:rsid w:val="00A96805"/>
    <w:rsid w:val="00AA0B67"/>
    <w:rsid w:val="00AA27C2"/>
    <w:rsid w:val="00AA2CE0"/>
    <w:rsid w:val="00AD4C0D"/>
    <w:rsid w:val="00AE1AA5"/>
    <w:rsid w:val="00AE2E4F"/>
    <w:rsid w:val="00AF5AA2"/>
    <w:rsid w:val="00AF6263"/>
    <w:rsid w:val="00B10303"/>
    <w:rsid w:val="00B13836"/>
    <w:rsid w:val="00B235B4"/>
    <w:rsid w:val="00B279BF"/>
    <w:rsid w:val="00B3793C"/>
    <w:rsid w:val="00B42208"/>
    <w:rsid w:val="00B42A38"/>
    <w:rsid w:val="00B51720"/>
    <w:rsid w:val="00B53136"/>
    <w:rsid w:val="00B61CF5"/>
    <w:rsid w:val="00B71757"/>
    <w:rsid w:val="00B75548"/>
    <w:rsid w:val="00B81480"/>
    <w:rsid w:val="00B83465"/>
    <w:rsid w:val="00B845CA"/>
    <w:rsid w:val="00B9060A"/>
    <w:rsid w:val="00BA2DBF"/>
    <w:rsid w:val="00BB43A9"/>
    <w:rsid w:val="00BD46FA"/>
    <w:rsid w:val="00BE251E"/>
    <w:rsid w:val="00BF3786"/>
    <w:rsid w:val="00C106D3"/>
    <w:rsid w:val="00C16A77"/>
    <w:rsid w:val="00C20A1C"/>
    <w:rsid w:val="00C2224F"/>
    <w:rsid w:val="00C2392A"/>
    <w:rsid w:val="00C26D04"/>
    <w:rsid w:val="00C40DD0"/>
    <w:rsid w:val="00C45578"/>
    <w:rsid w:val="00C477D1"/>
    <w:rsid w:val="00C52659"/>
    <w:rsid w:val="00C5341F"/>
    <w:rsid w:val="00C53CA3"/>
    <w:rsid w:val="00C633FB"/>
    <w:rsid w:val="00C65330"/>
    <w:rsid w:val="00C7288C"/>
    <w:rsid w:val="00C74964"/>
    <w:rsid w:val="00C77303"/>
    <w:rsid w:val="00C9472C"/>
    <w:rsid w:val="00C966D6"/>
    <w:rsid w:val="00C967AE"/>
    <w:rsid w:val="00C96AF7"/>
    <w:rsid w:val="00CA4C3A"/>
    <w:rsid w:val="00CA520E"/>
    <w:rsid w:val="00CA551E"/>
    <w:rsid w:val="00CA5D92"/>
    <w:rsid w:val="00CA71E7"/>
    <w:rsid w:val="00CB439A"/>
    <w:rsid w:val="00CD451C"/>
    <w:rsid w:val="00CD4653"/>
    <w:rsid w:val="00CE1FF7"/>
    <w:rsid w:val="00CE2253"/>
    <w:rsid w:val="00CE3B23"/>
    <w:rsid w:val="00D0361E"/>
    <w:rsid w:val="00D06407"/>
    <w:rsid w:val="00D247FE"/>
    <w:rsid w:val="00D42719"/>
    <w:rsid w:val="00D550AB"/>
    <w:rsid w:val="00D9128C"/>
    <w:rsid w:val="00DA190C"/>
    <w:rsid w:val="00DB007D"/>
    <w:rsid w:val="00DB7EFE"/>
    <w:rsid w:val="00DD49A2"/>
    <w:rsid w:val="00DD7C13"/>
    <w:rsid w:val="00DE44EC"/>
    <w:rsid w:val="00DE473D"/>
    <w:rsid w:val="00DE7FA2"/>
    <w:rsid w:val="00DF09FA"/>
    <w:rsid w:val="00E176DE"/>
    <w:rsid w:val="00E23646"/>
    <w:rsid w:val="00E2433D"/>
    <w:rsid w:val="00E25ED2"/>
    <w:rsid w:val="00E2781B"/>
    <w:rsid w:val="00E44AC8"/>
    <w:rsid w:val="00E46014"/>
    <w:rsid w:val="00E64C60"/>
    <w:rsid w:val="00E66085"/>
    <w:rsid w:val="00E6764A"/>
    <w:rsid w:val="00E726D1"/>
    <w:rsid w:val="00E86162"/>
    <w:rsid w:val="00E86390"/>
    <w:rsid w:val="00E92C2A"/>
    <w:rsid w:val="00ED46EE"/>
    <w:rsid w:val="00EF2882"/>
    <w:rsid w:val="00F01AF3"/>
    <w:rsid w:val="00F034F0"/>
    <w:rsid w:val="00F074DE"/>
    <w:rsid w:val="00F10967"/>
    <w:rsid w:val="00F137D3"/>
    <w:rsid w:val="00F17771"/>
    <w:rsid w:val="00F229A8"/>
    <w:rsid w:val="00F269B5"/>
    <w:rsid w:val="00F3242D"/>
    <w:rsid w:val="00F4166E"/>
    <w:rsid w:val="00F46E5A"/>
    <w:rsid w:val="00F506C5"/>
    <w:rsid w:val="00F515B3"/>
    <w:rsid w:val="00F531D5"/>
    <w:rsid w:val="00F70422"/>
    <w:rsid w:val="00F763FB"/>
    <w:rsid w:val="00F835CA"/>
    <w:rsid w:val="00F932A5"/>
    <w:rsid w:val="00FA5458"/>
    <w:rsid w:val="00FA776F"/>
    <w:rsid w:val="00FB69E8"/>
    <w:rsid w:val="00FC5C79"/>
    <w:rsid w:val="00FD1AC3"/>
    <w:rsid w:val="00FD42BD"/>
    <w:rsid w:val="00FE3BDB"/>
    <w:rsid w:val="00FE3FA5"/>
    <w:rsid w:val="00FF24B7"/>
    <w:rsid w:val="00FF44E0"/>
    <w:rsid w:val="00FF5BBB"/>
    <w:rsid w:val="00FF63E9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7458BC-DDF6-4E26-A96E-0F78A449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330"/>
    <w:pPr>
      <w:spacing w:before="40"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852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852D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852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852D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852D4"/>
    <w:rPr>
      <w:rFonts w:cs="Times New Roman"/>
    </w:rPr>
  </w:style>
  <w:style w:type="character" w:styleId="a5">
    <w:name w:val="Hyperlink"/>
    <w:uiPriority w:val="99"/>
    <w:semiHidden/>
    <w:rsid w:val="003852D4"/>
    <w:rPr>
      <w:rFonts w:cs="Times New Roman"/>
      <w:color w:val="0000FF"/>
      <w:u w:val="single"/>
    </w:rPr>
  </w:style>
  <w:style w:type="character" w:customStyle="1" w:styleId="seltxt">
    <w:name w:val="seltxt"/>
    <w:uiPriority w:val="99"/>
    <w:rsid w:val="003852D4"/>
    <w:rPr>
      <w:rFonts w:cs="Times New Roman"/>
    </w:rPr>
  </w:style>
  <w:style w:type="character" w:customStyle="1" w:styleId="txterrbg">
    <w:name w:val="txterrbg"/>
    <w:uiPriority w:val="99"/>
    <w:rsid w:val="003852D4"/>
    <w:rPr>
      <w:rFonts w:cs="Times New Roman"/>
    </w:rPr>
  </w:style>
  <w:style w:type="character" w:customStyle="1" w:styleId="key">
    <w:name w:val="key"/>
    <w:uiPriority w:val="99"/>
    <w:rsid w:val="003852D4"/>
    <w:rPr>
      <w:rFonts w:cs="Times New Roman"/>
    </w:rPr>
  </w:style>
  <w:style w:type="character" w:customStyle="1" w:styleId="presskey">
    <w:name w:val="presskey"/>
    <w:uiPriority w:val="99"/>
    <w:rsid w:val="003852D4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B2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B2C4B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B2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B2C4B"/>
    <w:rPr>
      <w:lang w:eastAsia="en-US"/>
    </w:rPr>
  </w:style>
  <w:style w:type="table" w:styleId="aa">
    <w:name w:val="Table Grid"/>
    <w:basedOn w:val="a1"/>
    <w:uiPriority w:val="59"/>
    <w:locked/>
    <w:rsid w:val="00E6608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5990">
                          <w:marLeft w:val="-167"/>
                          <w:marRight w:val="83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F6C13A"/>
                            <w:right w:val="none" w:sz="0" w:space="0" w:color="auto"/>
                          </w:divBdr>
                        </w:div>
                        <w:div w:id="1733775995">
                          <w:marLeft w:val="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2015-12-16T13:27:00Z</cp:lastPrinted>
  <dcterms:created xsi:type="dcterms:W3CDTF">2014-01-30T13:51:00Z</dcterms:created>
  <dcterms:modified xsi:type="dcterms:W3CDTF">2016-02-12T07:39:00Z</dcterms:modified>
</cp:coreProperties>
</file>