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E8" w:rsidRDefault="005C38E8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C38E8" w:rsidRDefault="005C38E8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E0628F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="0052087F" w:rsidRPr="008971FC">
              <w:rPr>
                <w:rFonts w:ascii="Times New Roman" w:hAnsi="Times New Roman"/>
                <w:sz w:val="24"/>
                <w:szCs w:val="24"/>
              </w:rPr>
              <w:t>З.Ф.Рамазанова</w:t>
            </w:r>
            <w:proofErr w:type="spellEnd"/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5C38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Pr="002805EF" w:rsidRDefault="00672968" w:rsidP="005208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7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26646" w:rsidRPr="0052087F">
              <w:rPr>
                <w:rFonts w:ascii="Times New Roman" w:hAnsi="Times New Roman"/>
                <w:sz w:val="24"/>
                <w:szCs w:val="24"/>
              </w:rPr>
              <w:t>40</w:t>
            </w:r>
            <w:r w:rsidR="0052087F" w:rsidRPr="0052087F">
              <w:rPr>
                <w:rFonts w:ascii="Times New Roman" w:hAnsi="Times New Roman"/>
                <w:sz w:val="24"/>
                <w:szCs w:val="24"/>
              </w:rPr>
              <w:t>9</w:t>
            </w:r>
            <w:r w:rsidR="00226646" w:rsidRPr="0052087F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="00226646">
              <w:rPr>
                <w:rFonts w:ascii="Times New Roman" w:hAnsi="Times New Roman"/>
                <w:sz w:val="24"/>
                <w:szCs w:val="24"/>
              </w:rPr>
              <w:t>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E0628F">
              <w:rPr>
                <w:rFonts w:ascii="Times New Roman" w:hAnsi="Times New Roman"/>
                <w:sz w:val="24"/>
                <w:szCs w:val="24"/>
              </w:rPr>
              <w:t>8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5C38E8" w:rsidRDefault="005B13FB" w:rsidP="005B13F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13FB" w:rsidRPr="005C38E8" w:rsidRDefault="005B13FB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8E8"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5B13FB" w:rsidRPr="005C38E8" w:rsidRDefault="005C38E8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8E8">
        <w:rPr>
          <w:rFonts w:ascii="Times New Roman" w:hAnsi="Times New Roman"/>
          <w:b/>
          <w:sz w:val="28"/>
          <w:szCs w:val="28"/>
        </w:rPr>
        <w:t>«БИОЛОГИЯ»</w:t>
      </w:r>
    </w:p>
    <w:p w:rsidR="005B13FB" w:rsidRPr="005C38E8" w:rsidRDefault="00096AD4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8E8">
        <w:rPr>
          <w:rFonts w:ascii="Times New Roman" w:hAnsi="Times New Roman"/>
          <w:b/>
          <w:sz w:val="28"/>
          <w:szCs w:val="28"/>
        </w:rPr>
        <w:t>для 10</w:t>
      </w:r>
      <w:proofErr w:type="gramStart"/>
      <w:r w:rsidR="005B13FB" w:rsidRPr="005C38E8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5B13FB" w:rsidRPr="005C38E8">
        <w:rPr>
          <w:rFonts w:ascii="Times New Roman" w:hAnsi="Times New Roman"/>
          <w:b/>
          <w:sz w:val="28"/>
          <w:szCs w:val="28"/>
        </w:rPr>
        <w:t xml:space="preserve"> </w:t>
      </w:r>
      <w:r w:rsidR="0026223E" w:rsidRPr="005C38E8">
        <w:rPr>
          <w:rFonts w:ascii="Times New Roman" w:hAnsi="Times New Roman"/>
          <w:b/>
          <w:sz w:val="28"/>
          <w:szCs w:val="28"/>
        </w:rPr>
        <w:t xml:space="preserve"> </w:t>
      </w:r>
      <w:r w:rsidRPr="005C38E8">
        <w:rPr>
          <w:rFonts w:ascii="Times New Roman" w:hAnsi="Times New Roman"/>
          <w:b/>
          <w:sz w:val="28"/>
          <w:szCs w:val="28"/>
        </w:rPr>
        <w:t>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E0628F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E0628F"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6646" w:rsidRPr="00FB14A2" w:rsidRDefault="00226646" w:rsidP="0022664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B14A2">
        <w:rPr>
          <w:rFonts w:ascii="Times New Roman" w:hAnsi="Times New Roman"/>
          <w:sz w:val="28"/>
          <w:szCs w:val="28"/>
        </w:rPr>
        <w:t>Учебник Биология: Общая биология.10-11 классы. Учебник/А.А.Каменский, Е.А.</w:t>
      </w:r>
      <w:r w:rsidR="005C38E8" w:rsidRPr="005C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4A2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FB14A2">
        <w:rPr>
          <w:rFonts w:ascii="Times New Roman" w:hAnsi="Times New Roman"/>
          <w:sz w:val="28"/>
          <w:szCs w:val="28"/>
        </w:rPr>
        <w:t>,  В.В. Пасечник.</w:t>
      </w:r>
      <w:r>
        <w:rPr>
          <w:rFonts w:ascii="Times New Roman" w:hAnsi="Times New Roman"/>
          <w:sz w:val="28"/>
          <w:szCs w:val="28"/>
        </w:rPr>
        <w:t>-4-е изд., стереотип</w:t>
      </w:r>
      <w:r w:rsidRPr="00FB14A2">
        <w:rPr>
          <w:rFonts w:ascii="Times New Roman" w:hAnsi="Times New Roman"/>
          <w:sz w:val="28"/>
          <w:szCs w:val="28"/>
        </w:rPr>
        <w:t>- М.: Дрофа, 2016.</w:t>
      </w:r>
    </w:p>
    <w:p w:rsidR="005C38E8" w:rsidRPr="005C38E8" w:rsidRDefault="005C38E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26646" w:rsidRDefault="00226646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2664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E0628F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226646" w:rsidRPr="002805EF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226646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B5630" w:rsidRPr="003B5630" w:rsidRDefault="003B5630" w:rsidP="003B5630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 xml:space="preserve">по биологии 5-11 классы: программы для общеобразовательных учреждений к комплекту учебников, созданных под руководством В.В.Пасечника /автор составитель Г.М. </w:t>
      </w:r>
      <w:proofErr w:type="spellStart"/>
      <w:r w:rsidRPr="00DB0BF4">
        <w:rPr>
          <w:rFonts w:ascii="Times New Roman" w:hAnsi="Times New Roman"/>
          <w:sz w:val="24"/>
          <w:szCs w:val="24"/>
        </w:rPr>
        <w:t>Пальдяеева</w:t>
      </w:r>
      <w:proofErr w:type="spellEnd"/>
      <w:r>
        <w:rPr>
          <w:rFonts w:ascii="Times New Roman" w:hAnsi="Times New Roman"/>
          <w:sz w:val="24"/>
          <w:szCs w:val="24"/>
        </w:rPr>
        <w:t>.- М.: Дрофа, 2013</w:t>
      </w:r>
      <w:r w:rsidRPr="00DB0BF4">
        <w:rPr>
          <w:rFonts w:ascii="Times New Roman" w:eastAsia="Calibri" w:hAnsi="Times New Roman"/>
          <w:sz w:val="24"/>
          <w:szCs w:val="24"/>
        </w:rPr>
        <w:t>.</w:t>
      </w:r>
    </w:p>
    <w:p w:rsidR="003A0DF3" w:rsidRDefault="003A0DF3" w:rsidP="00863B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096AD4" w:rsidRDefault="00096AD4" w:rsidP="0022664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6AD4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096AD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096AD4">
        <w:rPr>
          <w:rFonts w:ascii="Times New Roman" w:hAnsi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096AD4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096AD4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Изучение курса «Биология» в 10 классе на базовом уровне основывается на знаниях, полученных учащимися в основной школе.</w:t>
      </w:r>
    </w:p>
    <w:p w:rsidR="00226646" w:rsidRPr="00DB0BF4" w:rsidRDefault="00226646" w:rsidP="0022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b/>
          <w:sz w:val="24"/>
          <w:szCs w:val="24"/>
        </w:rPr>
        <w:t>целей</w:t>
      </w:r>
      <w:r w:rsidRPr="00DB0BF4">
        <w:rPr>
          <w:rFonts w:ascii="Times New Roman" w:hAnsi="Times New Roman"/>
          <w:sz w:val="24"/>
          <w:szCs w:val="24"/>
        </w:rPr>
        <w:t>:</w:t>
      </w:r>
      <w:r w:rsidRPr="00DB0B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26646" w:rsidRPr="00DB0BF4" w:rsidRDefault="00226646" w:rsidP="00226646">
      <w:pPr>
        <w:pStyle w:val="aa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развитие учащихся высокой биологической, экологической, природоохранительной грамотности; </w:t>
      </w:r>
    </w:p>
    <w:p w:rsidR="00226646" w:rsidRPr="00DB0BF4" w:rsidRDefault="00226646" w:rsidP="00226646">
      <w:pPr>
        <w:pStyle w:val="aa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</w:p>
    <w:p w:rsidR="00226646" w:rsidRPr="00DB0BF4" w:rsidRDefault="00226646" w:rsidP="003B563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Задачи: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DB0BF4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DB0BF4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B0BF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воспитание</w:t>
      </w:r>
      <w:r w:rsidRPr="00DB0BF4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A0DF3" w:rsidRPr="00226646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приобретенных знаний и умений в повседневной жизни </w:t>
      </w:r>
      <w:r w:rsidRPr="00DB0BF4">
        <w:rPr>
          <w:rFonts w:ascii="Times New Roman" w:hAnsi="Times New Roman"/>
          <w:bCs/>
          <w:sz w:val="24"/>
          <w:szCs w:val="24"/>
        </w:rPr>
        <w:t>для</w:t>
      </w:r>
      <w:r w:rsidRPr="00DB0B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0BF4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A0DF3" w:rsidRDefault="003A0DF3" w:rsidP="00863B6D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3B5630" w:rsidRPr="002805EF" w:rsidRDefault="003B5630" w:rsidP="003B563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0A63">
        <w:rPr>
          <w:rFonts w:ascii="Times New Roman" w:hAnsi="Times New Roman"/>
        </w:rPr>
        <w:t xml:space="preserve">В соответствии с федеральным базисным учебным планом для среднего (полного) общего образования программа рассчитана на </w:t>
      </w:r>
      <w:r>
        <w:rPr>
          <w:rFonts w:ascii="Times New Roman" w:hAnsi="Times New Roman"/>
        </w:rPr>
        <w:t>преподавание курса биологии в 10</w:t>
      </w:r>
      <w:r w:rsidRPr="004C0A63">
        <w:rPr>
          <w:rFonts w:ascii="Times New Roman" w:hAnsi="Times New Roman"/>
        </w:rPr>
        <w:t xml:space="preserve"> классе в объеме 1 час в неделю, 35 часов в год. Согласно годовому учебному плану школы отводится 34 учебные недели для обязательного изучения учебного предмета «Биология» в 11 </w:t>
      </w:r>
      <w:proofErr w:type="spellStart"/>
      <w:r w:rsidRPr="004C0A63">
        <w:rPr>
          <w:rFonts w:ascii="Times New Roman" w:hAnsi="Times New Roman"/>
        </w:rPr>
        <w:t>кл</w:t>
      </w:r>
      <w:proofErr w:type="spellEnd"/>
      <w:r w:rsidRPr="004C0A63">
        <w:rPr>
          <w:rFonts w:ascii="Times New Roman" w:hAnsi="Times New Roman"/>
        </w:rPr>
        <w:t>. Данное учебно-тематическое</w:t>
      </w:r>
      <w:r>
        <w:rPr>
          <w:rFonts w:ascii="Times New Roman" w:hAnsi="Times New Roman"/>
        </w:rPr>
        <w:t xml:space="preserve"> планирование по биологии для 10</w:t>
      </w:r>
      <w:r w:rsidRPr="004C0A63">
        <w:rPr>
          <w:rFonts w:ascii="Times New Roman" w:hAnsi="Times New Roman"/>
        </w:rPr>
        <w:t xml:space="preserve"> класса составлено из расчета 34 часа на учебный год, 1 час в неделю, что соответствует содержанию учебного плана МБОУ Школа №71</w:t>
      </w:r>
    </w:p>
    <w:p w:rsidR="00652254" w:rsidRPr="00652254" w:rsidRDefault="007374B2" w:rsidP="00863B6D">
      <w:pPr>
        <w:shd w:val="clear" w:color="auto" w:fill="FFFFFF"/>
        <w:tabs>
          <w:tab w:val="left" w:pos="180"/>
        </w:tabs>
        <w:spacing w:after="0"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</w:t>
      </w:r>
      <w:r w:rsidR="003B5630">
        <w:rPr>
          <w:rFonts w:ascii="Times New Roman" w:hAnsi="Times New Roman"/>
          <w:b/>
          <w:bCs/>
          <w:sz w:val="28"/>
          <w:szCs w:val="28"/>
        </w:rPr>
        <w:t>одержание тем предмета</w:t>
      </w:r>
    </w:p>
    <w:p w:rsidR="00096AD4" w:rsidRPr="00DE0783" w:rsidRDefault="00096AD4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-4 </w:t>
      </w:r>
      <w:r w:rsidRPr="00DE0783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аса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</w:t>
      </w:r>
      <w:proofErr w:type="spellStart"/>
      <w:proofErr w:type="gramStart"/>
      <w:r w:rsidRPr="00DE0783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DE0783">
        <w:rPr>
          <w:rFonts w:ascii="Times New Roman" w:hAnsi="Times New Roman"/>
          <w:sz w:val="24"/>
          <w:szCs w:val="24"/>
        </w:rPr>
        <w:t xml:space="preserve"> дисциплин. Цели и задачи курса. 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DE0783">
        <w:rPr>
          <w:rFonts w:ascii="Times New Roman" w:hAnsi="Times New Roman"/>
          <w:sz w:val="24"/>
          <w:szCs w:val="24"/>
        </w:rPr>
        <w:t xml:space="preserve"> портретов ученых-биологов, схемы «Связь биологии с другими науками».</w:t>
      </w:r>
    </w:p>
    <w:p w:rsidR="00096AD4" w:rsidRPr="00DE0783" w:rsidRDefault="00226646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Клетка</w:t>
      </w:r>
      <w:r w:rsidR="00096AD4" w:rsidRPr="00DE0783">
        <w:rPr>
          <w:rFonts w:ascii="Times New Roman" w:hAnsi="Times New Roman"/>
          <w:b/>
          <w:bCs/>
          <w:sz w:val="24"/>
          <w:szCs w:val="24"/>
        </w:rPr>
        <w:t xml:space="preserve"> -14</w:t>
      </w:r>
      <w:r w:rsidR="00096AD4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Химический состав клетки. Вода и другие неорганические вещества, их роль в жизнедеятельности клетки. Минеральные источники РБ. Органические вещества: углеводы, белки. Достижения ученых РБ в области иммунологии. Липиды, нуклеиновые кислоты, АТФ, их строение и роль в клетке.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Ферменты, их роль в регуляции процессов жизнедеятельности. Производство витаминов в РБ.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Строение </w:t>
      </w:r>
      <w:proofErr w:type="spellStart"/>
      <w:r w:rsidRPr="00DE0783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клетки. Строение </w:t>
      </w:r>
      <w:proofErr w:type="spellStart"/>
      <w:r w:rsidRPr="00DE0783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клетки. Основные компоненты клетки. Строение и функции ядра. Химический состав и строение хромосом. Цитоплазма и основные органоиды. Их функции в клетке.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Особенности строения клеток бактерий, грибов, животных и растений. Вирусы и бактериофаги. Вирус </w:t>
      </w:r>
      <w:proofErr w:type="spellStart"/>
      <w:r w:rsidRPr="00DE0783">
        <w:rPr>
          <w:rFonts w:ascii="Times New Roman" w:hAnsi="Times New Roman"/>
          <w:sz w:val="24"/>
          <w:szCs w:val="24"/>
        </w:rPr>
        <w:t>СПИДа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. Распространение и профилактика </w:t>
      </w:r>
      <w:proofErr w:type="spellStart"/>
      <w:r w:rsidRPr="00DE0783">
        <w:rPr>
          <w:rFonts w:ascii="Times New Roman" w:hAnsi="Times New Roman"/>
          <w:sz w:val="24"/>
          <w:szCs w:val="24"/>
        </w:rPr>
        <w:t>СПИДа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в РБ.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Обмен веществ и превращения энергии в клетке. Каталитический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 и его </w:t>
      </w:r>
      <w:r w:rsidRPr="00DE0783">
        <w:rPr>
          <w:rFonts w:ascii="Times New Roman" w:hAnsi="Times New Roman"/>
          <w:sz w:val="24"/>
          <w:szCs w:val="24"/>
        </w:rPr>
        <w:lastRenderedPageBreak/>
        <w:t xml:space="preserve">значение в биосфере. Регулирование процессов фотосинтеза в тепличных хозяйствах РБ. Хемосинтез. 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Биосинтез белков. Понятие о гене. ДНК - источник генетической информации. Генетический код. Матричный принцип биосинтеза белков. Образование </w:t>
      </w:r>
      <w:proofErr w:type="spellStart"/>
      <w:r w:rsidRPr="00DE0783">
        <w:rPr>
          <w:rFonts w:ascii="Times New Roman" w:hAnsi="Times New Roman"/>
          <w:sz w:val="24"/>
          <w:szCs w:val="24"/>
        </w:rPr>
        <w:t>и-РНК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по матрице ДНК. Регуляция биосинтеза.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Понятие о гомеостазе, регуляция процессов превращения вещества и энергии в клетке.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DE0783">
        <w:rPr>
          <w:rFonts w:ascii="Times New Roman" w:hAnsi="Times New Roman"/>
          <w:sz w:val="24"/>
          <w:szCs w:val="24"/>
        </w:rPr>
        <w:t xml:space="preserve"> 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модели-аппликации «Синтез белка».</w:t>
      </w:r>
    </w:p>
    <w:p w:rsidR="00096AD4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078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212D69" w:rsidRPr="00212D69" w:rsidRDefault="00212D69" w:rsidP="00212D69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D69">
        <w:rPr>
          <w:rFonts w:ascii="Times New Roman" w:hAnsi="Times New Roman"/>
          <w:sz w:val="24"/>
          <w:szCs w:val="24"/>
        </w:rPr>
        <w:t xml:space="preserve">Определение каталитической активности </w:t>
      </w:r>
      <w:proofErr w:type="spellStart"/>
      <w:r w:rsidRPr="00212D69">
        <w:rPr>
          <w:rFonts w:ascii="Times New Roman" w:hAnsi="Times New Roman"/>
          <w:sz w:val="24"/>
          <w:szCs w:val="24"/>
        </w:rPr>
        <w:t>пероксидазы</w:t>
      </w:r>
      <w:proofErr w:type="spellEnd"/>
    </w:p>
    <w:p w:rsidR="00212D69" w:rsidRPr="00212D69" w:rsidRDefault="00212D69" w:rsidP="00212D69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69B3">
        <w:rPr>
          <w:rFonts w:ascii="Times New Roman" w:hAnsi="Times New Roman"/>
          <w:spacing w:val="-2"/>
          <w:sz w:val="24"/>
          <w:szCs w:val="24"/>
        </w:rPr>
        <w:t xml:space="preserve">Наблюдение плазмолиза и </w:t>
      </w:r>
      <w:proofErr w:type="spellStart"/>
      <w:r w:rsidRPr="001A69B3">
        <w:rPr>
          <w:rFonts w:ascii="Times New Roman" w:hAnsi="Times New Roman"/>
          <w:spacing w:val="-2"/>
          <w:sz w:val="24"/>
          <w:szCs w:val="24"/>
        </w:rPr>
        <w:t>деплазмо</w:t>
      </w:r>
      <w:r w:rsidRPr="001A69B3">
        <w:rPr>
          <w:rFonts w:ascii="Times New Roman" w:hAnsi="Times New Roman"/>
          <w:sz w:val="24"/>
          <w:szCs w:val="24"/>
        </w:rPr>
        <w:t>лиза</w:t>
      </w:r>
      <w:proofErr w:type="spellEnd"/>
      <w:r w:rsidRPr="001A69B3">
        <w:rPr>
          <w:rFonts w:ascii="Times New Roman" w:hAnsi="Times New Roman"/>
          <w:sz w:val="24"/>
          <w:szCs w:val="24"/>
        </w:rPr>
        <w:t xml:space="preserve"> в клетках эпидермиса лука</w:t>
      </w:r>
    </w:p>
    <w:p w:rsidR="00212D69" w:rsidRPr="00212D69" w:rsidRDefault="00212D69" w:rsidP="00212D69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клеток растений, животных, грибов и бактерий</w:t>
      </w:r>
    </w:p>
    <w:p w:rsidR="00096AD4" w:rsidRPr="00DE0783" w:rsidRDefault="00096AD4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Размножение и индивидуальное развитие (онтогенез) организмов -4ч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Самовоспроизведение - всеобщее свойство живого. Митоз как основа бесполого размножения и роста многоклеточных организмов, его фразы и биологическое значение.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 xml:space="preserve">Демонстрация </w:t>
      </w:r>
      <w:r w:rsidRPr="00DE0783">
        <w:rPr>
          <w:rFonts w:ascii="Times New Roman" w:hAnsi="Times New Roman"/>
          <w:sz w:val="24"/>
          <w:szCs w:val="24"/>
        </w:rPr>
        <w:t>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</w:r>
    </w:p>
    <w:p w:rsidR="00096AD4" w:rsidRDefault="00A43D4B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212D69">
        <w:rPr>
          <w:rFonts w:ascii="Times New Roman" w:hAnsi="Times New Roman"/>
          <w:b/>
          <w:bCs/>
          <w:i/>
          <w:iCs/>
          <w:sz w:val="24"/>
          <w:szCs w:val="24"/>
        </w:rPr>
        <w:t>работы:</w:t>
      </w:r>
    </w:p>
    <w:p w:rsidR="00A43D4B" w:rsidRPr="00A43D4B" w:rsidRDefault="00A43D4B" w:rsidP="00A43D4B">
      <w:pPr>
        <w:pStyle w:val="a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фаз митоза в клетках корешка лука</w:t>
      </w:r>
    </w:p>
    <w:p w:rsidR="00096AD4" w:rsidRPr="00DE0783" w:rsidRDefault="00096AD4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Основы генетики-10ч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История развития генетики. Закономерности наследования признаков, выявленные Г.Менделем</w:t>
      </w:r>
      <w:proofErr w:type="gramStart"/>
      <w:r w:rsidRPr="00DE0783">
        <w:rPr>
          <w:rFonts w:ascii="Times New Roman" w:hAnsi="Times New Roman"/>
          <w:sz w:val="24"/>
          <w:szCs w:val="24"/>
        </w:rPr>
        <w:t>.</w:t>
      </w:r>
      <w:proofErr w:type="gramEnd"/>
      <w:r w:rsidRPr="00DE0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783">
        <w:rPr>
          <w:rFonts w:ascii="Times New Roman" w:hAnsi="Times New Roman"/>
          <w:sz w:val="24"/>
          <w:szCs w:val="24"/>
        </w:rPr>
        <w:t>г</w:t>
      </w:r>
      <w:proofErr w:type="gramEnd"/>
      <w:r w:rsidRPr="00DE0783">
        <w:rPr>
          <w:rFonts w:ascii="Times New Roman" w:hAnsi="Times New Roman"/>
          <w:sz w:val="24"/>
          <w:szCs w:val="24"/>
        </w:rPr>
        <w:t xml:space="preserve">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DE0783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Генетическое определение пола. Генетическая структура половых хромосом. </w:t>
      </w:r>
      <w:proofErr w:type="spellStart"/>
      <w:r w:rsidRPr="00DE0783">
        <w:rPr>
          <w:rFonts w:ascii="Times New Roman" w:hAnsi="Times New Roman"/>
          <w:sz w:val="24"/>
          <w:szCs w:val="24"/>
        </w:rPr>
        <w:t>Гомогаметный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0783">
        <w:rPr>
          <w:rFonts w:ascii="Times New Roman" w:hAnsi="Times New Roman"/>
          <w:sz w:val="24"/>
          <w:szCs w:val="24"/>
        </w:rPr>
        <w:t>гетерогаметный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пол. Наследование признаков, сцепленных с полом.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lastRenderedPageBreak/>
        <w:t>Хромосомная теория наследственности. Группы сцепления генов. Сцепленное наследование признаков. Закон Т.Моргана</w:t>
      </w:r>
      <w:proofErr w:type="gramStart"/>
      <w:r w:rsidRPr="00DE0783">
        <w:rPr>
          <w:rFonts w:ascii="Times New Roman" w:hAnsi="Times New Roman"/>
          <w:sz w:val="24"/>
          <w:szCs w:val="24"/>
        </w:rPr>
        <w:t>.</w:t>
      </w:r>
      <w:proofErr w:type="gramEnd"/>
      <w:r w:rsidRPr="00DE0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783">
        <w:rPr>
          <w:rFonts w:ascii="Times New Roman" w:hAnsi="Times New Roman"/>
          <w:sz w:val="24"/>
          <w:szCs w:val="24"/>
        </w:rPr>
        <w:t>п</w:t>
      </w:r>
      <w:proofErr w:type="gramEnd"/>
      <w:r w:rsidRPr="00DE0783">
        <w:rPr>
          <w:rFonts w:ascii="Times New Roman" w:hAnsi="Times New Roman"/>
          <w:sz w:val="24"/>
          <w:szCs w:val="24"/>
        </w:rPr>
        <w:t>олное и неполное сцепление генов. Генетические карты хромосом.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DE0783">
        <w:rPr>
          <w:rFonts w:ascii="Times New Roman" w:hAnsi="Times New Roman"/>
          <w:sz w:val="24"/>
          <w:szCs w:val="24"/>
        </w:rPr>
        <w:t>кодоминирование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сверхдоминирование) и неаллельных (</w:t>
      </w:r>
      <w:proofErr w:type="spellStart"/>
      <w:r w:rsidRPr="00DE0783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0783">
        <w:rPr>
          <w:rFonts w:ascii="Times New Roman" w:hAnsi="Times New Roman"/>
          <w:sz w:val="24"/>
          <w:szCs w:val="24"/>
        </w:rPr>
        <w:t>эпистаз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полимерия) генов в определении признаков. Плейотропия.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Полулегальные и летальные мутации. Причины и частота мутаций, мутагенные факторы. Эволюционная роль мутаций.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Фенотипическая, или </w:t>
      </w:r>
      <w:proofErr w:type="spellStart"/>
      <w:r w:rsidRPr="00DE0783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DE0783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изменчивости. Управление доминированием.</w:t>
      </w:r>
    </w:p>
    <w:p w:rsidR="00096AD4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DE0783">
        <w:rPr>
          <w:rFonts w:ascii="Times New Roman" w:hAnsi="Times New Roman"/>
          <w:sz w:val="24"/>
          <w:szCs w:val="24"/>
        </w:rPr>
        <w:t xml:space="preserve"> 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A43D4B" w:rsidRPr="00A43D4B" w:rsidRDefault="00A43D4B" w:rsidP="00A43D4B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43D4B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A43D4B" w:rsidRPr="00A43D4B" w:rsidRDefault="00A43D4B" w:rsidP="00A43D4B">
      <w:pPr>
        <w:pStyle w:val="a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4B">
        <w:rPr>
          <w:rFonts w:ascii="Times New Roman" w:hAnsi="Times New Roman"/>
          <w:spacing w:val="-3"/>
          <w:sz w:val="24"/>
          <w:szCs w:val="24"/>
        </w:rPr>
        <w:t>Построение</w:t>
      </w:r>
      <w:r w:rsidRPr="00A43D4B">
        <w:rPr>
          <w:rFonts w:ascii="Times New Roman" w:hAnsi="Times New Roman"/>
          <w:sz w:val="24"/>
          <w:szCs w:val="24"/>
        </w:rPr>
        <w:t xml:space="preserve"> вариацион</w:t>
      </w:r>
      <w:r>
        <w:rPr>
          <w:rFonts w:ascii="Times New Roman" w:hAnsi="Times New Roman"/>
          <w:sz w:val="24"/>
          <w:szCs w:val="24"/>
        </w:rPr>
        <w:t>ного ряда и вариационной кривой</w:t>
      </w:r>
    </w:p>
    <w:p w:rsidR="00096AD4" w:rsidRPr="00A43D4B" w:rsidRDefault="00096AD4" w:rsidP="00A43D4B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0783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E0783">
        <w:rPr>
          <w:rFonts w:ascii="Times New Roman" w:hAnsi="Times New Roman"/>
          <w:i/>
          <w:iCs/>
          <w:sz w:val="24"/>
          <w:szCs w:val="24"/>
        </w:rPr>
        <w:t>Решение элементарных генетических задач.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E0783">
        <w:rPr>
          <w:rFonts w:ascii="Times New Roman" w:hAnsi="Times New Roman"/>
          <w:i/>
          <w:iCs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096AD4" w:rsidRPr="00DE0783" w:rsidRDefault="00226646" w:rsidP="00226646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Генетика человека – 2</w:t>
      </w:r>
      <w:r w:rsidR="00096AD4" w:rsidRPr="00DE0783">
        <w:rPr>
          <w:rFonts w:ascii="Times New Roman" w:hAnsi="Times New Roman"/>
          <w:b/>
          <w:bCs/>
          <w:sz w:val="24"/>
          <w:szCs w:val="24"/>
        </w:rPr>
        <w:t>ч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 </w:t>
      </w:r>
    </w:p>
    <w:p w:rsidR="00096AD4" w:rsidRPr="003C6AD1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Демонстрация хромосомных аномалий человека и их фенотипические проявления.</w:t>
      </w: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A43D4B">
      <w:pPr>
        <w:pStyle w:val="Default"/>
        <w:ind w:right="-6"/>
        <w:rPr>
          <w:b/>
          <w:smallCaps/>
          <w:sz w:val="28"/>
          <w:szCs w:val="28"/>
        </w:rPr>
      </w:pPr>
    </w:p>
    <w:p w:rsidR="00A43D4B" w:rsidRDefault="00A43D4B" w:rsidP="00A43D4B">
      <w:pPr>
        <w:pStyle w:val="Default"/>
        <w:ind w:right="-6"/>
        <w:rPr>
          <w:b/>
          <w:smallCaps/>
          <w:sz w:val="28"/>
          <w:szCs w:val="28"/>
        </w:rPr>
      </w:pPr>
    </w:p>
    <w:p w:rsidR="00A43D4B" w:rsidRDefault="00A43D4B" w:rsidP="00A43D4B">
      <w:pPr>
        <w:pStyle w:val="Default"/>
        <w:ind w:right="-6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863B6D" w:rsidRDefault="00863B6D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879"/>
        <w:gridCol w:w="2154"/>
        <w:gridCol w:w="1734"/>
      </w:tblGrid>
      <w:tr w:rsidR="00096AD4" w:rsidRPr="00691292" w:rsidTr="00E359C4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  <w:vMerge w:val="restart"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68" w:type="dxa"/>
            <w:vMerge w:val="restart"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706" w:type="dxa"/>
            <w:gridSpan w:val="2"/>
          </w:tcPr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096AD4" w:rsidRPr="00691292" w:rsidTr="00E359C4">
        <w:trPr>
          <w:cantSplit/>
          <w:trHeight w:val="322"/>
          <w:jc w:val="center"/>
        </w:trPr>
        <w:tc>
          <w:tcPr>
            <w:tcW w:w="746" w:type="dxa"/>
            <w:vMerge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52" w:type="dxa"/>
          </w:tcPr>
          <w:p w:rsidR="00212D69" w:rsidRDefault="00212D69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096AD4" w:rsidRPr="00096AD4" w:rsidTr="00E359C4">
        <w:trPr>
          <w:trHeight w:val="411"/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tabs>
                <w:tab w:val="left" w:pos="284"/>
                <w:tab w:val="left" w:pos="851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Клетка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Основы генетики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AD4" w:rsidRPr="00096AD4" w:rsidTr="00E359C4">
        <w:trPr>
          <w:trHeight w:val="392"/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Генетика человека</w:t>
            </w:r>
          </w:p>
        </w:tc>
        <w:tc>
          <w:tcPr>
            <w:tcW w:w="868" w:type="dxa"/>
          </w:tcPr>
          <w:p w:rsidR="00096AD4" w:rsidRPr="00096AD4" w:rsidRDefault="003B5630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trHeight w:val="392"/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096AD4" w:rsidRPr="00096AD4" w:rsidRDefault="00096AD4" w:rsidP="00096AD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3</w:t>
            </w:r>
            <w:r w:rsidR="003B5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63B6D" w:rsidRDefault="00863B6D" w:rsidP="00863B6D">
      <w:pPr>
        <w:pStyle w:val="c3"/>
        <w:spacing w:before="0" w:beforeAutospacing="0" w:after="0" w:afterAutospacing="0"/>
        <w:jc w:val="center"/>
        <w:rPr>
          <w:b/>
        </w:rPr>
      </w:pPr>
    </w:p>
    <w:p w:rsidR="005B13FB" w:rsidRDefault="00863B6D" w:rsidP="00863B6D">
      <w:pPr>
        <w:pStyle w:val="c3"/>
        <w:spacing w:before="0" w:beforeAutospacing="0" w:after="0" w:afterAutospacing="0"/>
        <w:jc w:val="center"/>
        <w:rPr>
          <w:b/>
          <w:bCs/>
        </w:rPr>
      </w:pPr>
      <w:r w:rsidRPr="00863B6D">
        <w:rPr>
          <w:b/>
        </w:rPr>
        <w:t>Т</w:t>
      </w:r>
      <w:r w:rsidR="005B13FB" w:rsidRPr="00863B6D">
        <w:rPr>
          <w:b/>
        </w:rPr>
        <w:t xml:space="preserve">ребования к уровню подготовки </w:t>
      </w:r>
      <w:r w:rsidR="00DF297A" w:rsidRPr="00863B6D">
        <w:rPr>
          <w:b/>
          <w:bCs/>
        </w:rPr>
        <w:t>учащихся</w:t>
      </w:r>
    </w:p>
    <w:p w:rsidR="00863B6D" w:rsidRPr="00863B6D" w:rsidRDefault="00863B6D" w:rsidP="00863B6D">
      <w:pPr>
        <w:pStyle w:val="c3"/>
        <w:spacing w:before="0" w:beforeAutospacing="0" w:after="0" w:afterAutospacing="0"/>
        <w:jc w:val="center"/>
        <w:rPr>
          <w:b/>
          <w:bCs/>
        </w:rPr>
      </w:pP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биологии на базовом уровне  в 10 классе ученик должен</w:t>
      </w: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292">
        <w:rPr>
          <w:rFonts w:ascii="Times New Roman" w:hAnsi="Times New Roman"/>
          <w:b/>
          <w:sz w:val="24"/>
          <w:szCs w:val="24"/>
        </w:rPr>
        <w:t>знать /понимать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основные положения:</w:t>
      </w:r>
      <w:r w:rsidRPr="00691292">
        <w:rPr>
          <w:rFonts w:ascii="Times New Roman" w:hAnsi="Times New Roman"/>
          <w:sz w:val="24"/>
          <w:szCs w:val="24"/>
        </w:rPr>
        <w:t xml:space="preserve"> биологических теорий (клеточная); сущность законов Г.Менделя, закономерностей изменчивости;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691292">
        <w:rPr>
          <w:rFonts w:ascii="Times New Roman" w:hAnsi="Times New Roman"/>
          <w:sz w:val="24"/>
          <w:szCs w:val="24"/>
        </w:rPr>
        <w:t xml:space="preserve"> клетки; генов и хромосом;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691292">
        <w:rPr>
          <w:rFonts w:ascii="Times New Roman" w:hAnsi="Times New Roman"/>
          <w:sz w:val="24"/>
          <w:szCs w:val="24"/>
        </w:rPr>
        <w:t xml:space="preserve"> размножение, оплодотворение, 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 w:rsidRPr="00691292">
        <w:rPr>
          <w:rFonts w:ascii="Times New Roman" w:hAnsi="Times New Roman"/>
          <w:b/>
          <w:i/>
          <w:sz w:val="24"/>
          <w:szCs w:val="24"/>
        </w:rPr>
        <w:t xml:space="preserve"> в развитие биологической науки; 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sz w:val="24"/>
          <w:szCs w:val="24"/>
        </w:rPr>
        <w:t>биологическую терминологию и символику</w:t>
      </w:r>
      <w:r w:rsidRPr="00691292">
        <w:rPr>
          <w:rFonts w:ascii="Times New Roman" w:hAnsi="Times New Roman"/>
          <w:sz w:val="24"/>
          <w:szCs w:val="24"/>
        </w:rPr>
        <w:t>;</w:t>
      </w: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91292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691292">
        <w:rPr>
          <w:rFonts w:ascii="Times New Roman" w:hAnsi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решать</w:t>
      </w:r>
      <w:r w:rsidRPr="00691292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691292">
        <w:rPr>
          <w:rFonts w:ascii="Times New Roman" w:hAnsi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691292">
        <w:rPr>
          <w:rFonts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анализировать и оценивать </w:t>
      </w:r>
      <w:r w:rsidRPr="00691292">
        <w:rPr>
          <w:rFonts w:ascii="Times New Roman" w:hAnsi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 w:rsidRPr="00691292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1292">
        <w:rPr>
          <w:rFonts w:ascii="Times New Roman" w:hAnsi="Times New Roman"/>
          <w:sz w:val="24"/>
          <w:szCs w:val="24"/>
        </w:rPr>
        <w:t>для</w:t>
      </w:r>
      <w:proofErr w:type="gramEnd"/>
      <w:r w:rsidRPr="00691292">
        <w:rPr>
          <w:rFonts w:ascii="Times New Roman" w:hAnsi="Times New Roman"/>
          <w:sz w:val="24"/>
          <w:szCs w:val="24"/>
        </w:rPr>
        <w:t>: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F297A" w:rsidRPr="00096AD4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B13FB" w:rsidRPr="003B5630" w:rsidRDefault="007374B2" w:rsidP="00863B6D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5630">
        <w:rPr>
          <w:rFonts w:ascii="Times New Roman" w:hAnsi="Times New Roman"/>
          <w:b/>
          <w:color w:val="000000" w:themeColor="text1"/>
          <w:sz w:val="28"/>
          <w:szCs w:val="28"/>
        </w:rPr>
        <w:t>ПЕРЕЧЕНЬ УЧЕБНО-МЕТОДИЧЕСКОГО ОБЕСПЕЧЕНИЯ</w:t>
      </w:r>
    </w:p>
    <w:p w:rsidR="003B5630" w:rsidRPr="004C0A63" w:rsidRDefault="003B5630" w:rsidP="003B5630">
      <w:pPr>
        <w:tabs>
          <w:tab w:val="num" w:pos="1080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C0A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Пальдяева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. – М.: Дрофа, 2013.</w:t>
      </w:r>
    </w:p>
    <w:p w:rsidR="003B5630" w:rsidRPr="004C0A63" w:rsidRDefault="003B5630" w:rsidP="003B5630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2. Учебник Биология: Общая биология.10-11 классы. Учебник/А.А.Каменский,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Е.А.Криксунов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,  В.В. Пасечник.-4-е изд., стереотип- М.: Дрофа, 2016.</w:t>
      </w:r>
    </w:p>
    <w:p w:rsidR="003B5630" w:rsidRPr="004C0A63" w:rsidRDefault="003B5630" w:rsidP="003B5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3. Методическое пособие «Поурочные тесты и задания» 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Лернер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Москва. ЭКСМО</w:t>
      </w:r>
    </w:p>
    <w:p w:rsidR="003B5630" w:rsidRPr="004C0A63" w:rsidRDefault="003B5630" w:rsidP="003B5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4. Тематическое и поурочное планирование по биологии к учебнику А.А. Каменского, Е.А.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Криксунова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, В.В. Пасечника «Биология. Общая биология. 10-11 классы»/ Т.А. Козлова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М.: Издательство «Экзамен»,2012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>. – 286с.</w:t>
      </w:r>
    </w:p>
    <w:p w:rsidR="000D0DD0" w:rsidRPr="0026223E" w:rsidRDefault="000D0DD0" w:rsidP="00226646">
      <w:pPr>
        <w:spacing w:after="0" w:line="360" w:lineRule="auto"/>
        <w:ind w:right="284"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4471" w:rsidRDefault="00FA2A09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863B6D" w:rsidRPr="000A4471" w:rsidRDefault="001E52A0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Y="79"/>
        <w:tblW w:w="10740" w:type="dxa"/>
        <w:tblLayout w:type="fixed"/>
        <w:tblLook w:val="04A0"/>
      </w:tblPr>
      <w:tblGrid>
        <w:gridCol w:w="959"/>
        <w:gridCol w:w="5386"/>
        <w:gridCol w:w="1134"/>
        <w:gridCol w:w="1701"/>
        <w:gridCol w:w="1560"/>
      </w:tblGrid>
      <w:tr w:rsidR="00FA2A09" w:rsidRPr="005F7A7C" w:rsidTr="00B6329E">
        <w:tc>
          <w:tcPr>
            <w:tcW w:w="959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261" w:type="dxa"/>
            <w:gridSpan w:val="2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B6329E">
        <w:tc>
          <w:tcPr>
            <w:tcW w:w="959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B6329E">
        <w:tc>
          <w:tcPr>
            <w:tcW w:w="6345" w:type="dxa"/>
            <w:gridSpan w:val="2"/>
          </w:tcPr>
          <w:p w:rsidR="00FA2A09" w:rsidRPr="004D510F" w:rsidRDefault="00FA2A09" w:rsidP="00FA2A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A2A09" w:rsidRPr="004D510F" w:rsidRDefault="00096AD4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A2A09" w:rsidRDefault="00FA2A09" w:rsidP="00FA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A09" w:rsidRDefault="00FA2A09" w:rsidP="00FA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Краткая история развития биологии.</w:t>
            </w:r>
          </w:p>
          <w:p w:rsidR="00096AD4" w:rsidRPr="001A69B3" w:rsidRDefault="00096AD4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Сущность жизни свойства живого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134" w:type="dxa"/>
          </w:tcPr>
          <w:p w:rsidR="00B6329E" w:rsidRPr="001E2E4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6345" w:type="dxa"/>
            <w:gridSpan w:val="2"/>
          </w:tcPr>
          <w:p w:rsidR="00096AD4" w:rsidRPr="001A69B3" w:rsidRDefault="00096AD4" w:rsidP="00096AD4">
            <w:pPr>
              <w:spacing w:before="40"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Клетка</w:t>
            </w:r>
          </w:p>
        </w:tc>
        <w:tc>
          <w:tcPr>
            <w:tcW w:w="1134" w:type="dxa"/>
          </w:tcPr>
          <w:p w:rsidR="00096AD4" w:rsidRPr="00096AD4" w:rsidRDefault="00096AD4" w:rsidP="00262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96AD4" w:rsidRPr="005B0923" w:rsidRDefault="00096AD4" w:rsidP="0026223E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Методы цитологии. Клеточная теория.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hAnsi="Times New Roman"/>
                <w:sz w:val="24"/>
                <w:szCs w:val="24"/>
              </w:rPr>
              <w:t>ости химического состава клетки</w:t>
            </w:r>
          </w:p>
        </w:tc>
        <w:tc>
          <w:tcPr>
            <w:tcW w:w="1134" w:type="dxa"/>
          </w:tcPr>
          <w:p w:rsidR="00096AD4" w:rsidRDefault="00096AD4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Вода,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минеральные вещества и их р</w:t>
            </w:r>
            <w:r>
              <w:rPr>
                <w:rFonts w:ascii="Times New Roman" w:hAnsi="Times New Roman"/>
                <w:sz w:val="24"/>
                <w:szCs w:val="24"/>
              </w:rPr>
              <w:t>оль в жизнедеятельности клетки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Углеводы, липиды и их роль в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жизнедеятельности клетки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 xml:space="preserve">Строение и функции белков. </w:t>
            </w:r>
            <w:r w:rsidRPr="001A69B3">
              <w:rPr>
                <w:rFonts w:ascii="Times New Roman" w:hAnsi="Times New Roman"/>
                <w:spacing w:val="-5"/>
                <w:sz w:val="24"/>
                <w:szCs w:val="24"/>
              </w:rPr>
              <w:t>Нуклеиновые  кислоты и их роль в жиз</w:t>
            </w:r>
            <w:r w:rsidRPr="001A69B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недеятельности клетки</w:t>
            </w:r>
            <w:r w:rsidR="00212D69">
              <w:rPr>
                <w:rFonts w:ascii="Times New Roman" w:hAnsi="Times New Roman"/>
                <w:sz w:val="24"/>
                <w:szCs w:val="24"/>
              </w:rPr>
              <w:t xml:space="preserve">. Л.р. №1 «Определение каталитической </w:t>
            </w:r>
            <w:r w:rsidR="00212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активности </w:t>
            </w:r>
            <w:proofErr w:type="spellStart"/>
            <w:r w:rsidR="00212D69">
              <w:rPr>
                <w:rFonts w:ascii="Times New Roman" w:hAnsi="Times New Roman"/>
                <w:sz w:val="24"/>
                <w:szCs w:val="24"/>
              </w:rPr>
              <w:t>пероксидазы</w:t>
            </w:r>
            <w:proofErr w:type="spellEnd"/>
            <w:r w:rsidR="00212D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АТФ и другие органические соединения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клетки</w:t>
            </w:r>
          </w:p>
        </w:tc>
        <w:tc>
          <w:tcPr>
            <w:tcW w:w="1134" w:type="dxa"/>
          </w:tcPr>
          <w:p w:rsidR="00096AD4" w:rsidRDefault="00096AD4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E0628F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B6329E" w:rsidRPr="00163668" w:rsidRDefault="00B6329E" w:rsidP="00163668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Строение кл</w:t>
            </w:r>
            <w:r>
              <w:rPr>
                <w:rFonts w:ascii="Times New Roman" w:hAnsi="Times New Roman"/>
                <w:sz w:val="24"/>
                <w:szCs w:val="24"/>
              </w:rPr>
              <w:t>етки. Клеточная мембра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на. Ядро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B6329E" w:rsidRPr="001A69B3" w:rsidRDefault="00B6329E" w:rsidP="003B5630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Строение клетки. Цитоплазма. Кле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точный центр. Рибосомы.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Комплекс </w:t>
            </w:r>
            <w:proofErr w:type="spellStart"/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Гольджи</w:t>
            </w:r>
            <w:proofErr w:type="spellEnd"/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Эндоплазматическая сеть.</w:t>
            </w:r>
            <w:r w:rsidR="003B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Лизосомы</w:t>
            </w:r>
            <w:r w:rsidR="003B5630">
              <w:rPr>
                <w:rFonts w:ascii="Times New Roman" w:hAnsi="Times New Roman"/>
                <w:sz w:val="24"/>
                <w:szCs w:val="24"/>
              </w:rPr>
              <w:t>. Клеточные включения.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№</w:t>
            </w:r>
            <w:r w:rsidR="00212D69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«Наблюдение плазмолиза и </w:t>
            </w:r>
            <w:proofErr w:type="spellStart"/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деплазмо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лиза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в клетках эпидермиса лука»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Строение клетки. Митохондрии. Пла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стиды. Органоиды движения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A704E4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B6329E" w:rsidRPr="00A704E4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  <w:tcBorders>
              <w:bottom w:val="single" w:sz="4" w:space="0" w:color="auto"/>
            </w:tcBorders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96AD4" w:rsidRPr="001A69B3" w:rsidRDefault="00096AD4" w:rsidP="00212D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Сходства и различия в строении </w:t>
            </w:r>
            <w:proofErr w:type="spellStart"/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эука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риотических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69B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окариотических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клеток. Л.р.</w:t>
            </w:r>
            <w:r w:rsidR="00212D69">
              <w:rPr>
                <w:rFonts w:ascii="Times New Roman" w:hAnsi="Times New Roman"/>
                <w:sz w:val="24"/>
                <w:szCs w:val="24"/>
              </w:rPr>
              <w:t>№3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2D69">
              <w:rPr>
                <w:rFonts w:ascii="Times New Roman" w:hAnsi="Times New Roman"/>
                <w:sz w:val="24"/>
                <w:szCs w:val="24"/>
              </w:rPr>
              <w:t>Сравнение клеток растений, животных, грибов и бактерий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AD4" w:rsidRDefault="00096AD4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AD4" w:rsidRPr="00B6329E" w:rsidRDefault="00B6329E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163668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Неклеточные формы жизни. Вирусы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бактерио</w:t>
            </w:r>
            <w:r>
              <w:rPr>
                <w:rFonts w:ascii="Times New Roman" w:hAnsi="Times New Roman"/>
                <w:sz w:val="24"/>
                <w:szCs w:val="24"/>
              </w:rPr>
              <w:t>фаги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Обмен веществ и энергии в клетке.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Энергетический обмен в клетке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Pr="001A69B3" w:rsidRDefault="00096AD4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Питание клетки.</w:t>
            </w:r>
            <w:r w:rsidRPr="001A69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Автотрофное питание. Фотосинтез.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 xml:space="preserve"> Хемосинтез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Default="00096AD4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Pr="00B6329E" w:rsidRDefault="00B6329E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96AD4" w:rsidRPr="001A69B3" w:rsidRDefault="00096AD4" w:rsidP="00E359C4">
            <w:pPr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Генетический код. Транскрипция. Трансляция. Регуляция транскрипции и трансляции в клетке организма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6AD4" w:rsidRPr="005B0923" w:rsidRDefault="00B6329E" w:rsidP="00435AE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096AD4" w:rsidRPr="001A69B3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AD4" w:rsidRPr="003B5630" w:rsidRDefault="00096AD4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6AD4" w:rsidRPr="005B0923" w:rsidRDefault="00096AD4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rPr>
          <w:trHeight w:val="431"/>
        </w:trPr>
        <w:tc>
          <w:tcPr>
            <w:tcW w:w="959" w:type="dxa"/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/>
                <w:sz w:val="24"/>
                <w:szCs w:val="24"/>
              </w:rPr>
              <w:t>нный цикл клетки. Митоз и мейоз</w:t>
            </w:r>
            <w:r w:rsidR="00212D69">
              <w:rPr>
                <w:rFonts w:ascii="Times New Roman" w:hAnsi="Times New Roman"/>
                <w:sz w:val="24"/>
                <w:szCs w:val="24"/>
              </w:rPr>
              <w:t>, Л.р. №4 «Изучение фаз митоза в клетках корешка лука»</w:t>
            </w:r>
          </w:p>
        </w:tc>
        <w:tc>
          <w:tcPr>
            <w:tcW w:w="1134" w:type="dxa"/>
          </w:tcPr>
          <w:p w:rsidR="00096AD4" w:rsidRDefault="00096AD4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Формы размножения организмов. Бес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полое ра</w:t>
            </w:r>
            <w:r>
              <w:rPr>
                <w:rFonts w:ascii="Times New Roman" w:hAnsi="Times New Roman"/>
                <w:sz w:val="24"/>
                <w:szCs w:val="24"/>
              </w:rPr>
              <w:t>змножение.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ловое размножение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половых клеток. Оплодотворение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Онтогенез - индивидуальное развитие организма.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Эмбрио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нальный период.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Постэм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бриональный период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D051EB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6345" w:type="dxa"/>
            <w:gridSpan w:val="2"/>
          </w:tcPr>
          <w:p w:rsidR="00096AD4" w:rsidRPr="001A69B3" w:rsidRDefault="00096AD4" w:rsidP="00096AD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Основы генетики</w:t>
            </w:r>
          </w:p>
        </w:tc>
        <w:tc>
          <w:tcPr>
            <w:tcW w:w="1134" w:type="dxa"/>
          </w:tcPr>
          <w:p w:rsidR="00096AD4" w:rsidRPr="00096AD4" w:rsidRDefault="00096AD4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96AD4" w:rsidRPr="005B0923" w:rsidRDefault="00096AD4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6D" w:rsidTr="00B6329E">
        <w:tc>
          <w:tcPr>
            <w:tcW w:w="959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863B6D" w:rsidRPr="001A69B3" w:rsidRDefault="00863B6D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История развития генетики. Гибридоло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гический метод.</w:t>
            </w:r>
          </w:p>
          <w:p w:rsidR="00863B6D" w:rsidRPr="001A69B3" w:rsidRDefault="00863B6D" w:rsidP="00E359C4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 наследования. Моно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гибридное скрещивание</w:t>
            </w:r>
          </w:p>
        </w:tc>
        <w:tc>
          <w:tcPr>
            <w:tcW w:w="1134" w:type="dxa"/>
          </w:tcPr>
          <w:p w:rsidR="00863B6D" w:rsidRDefault="00863B6D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3B6D" w:rsidRPr="00B6329E" w:rsidRDefault="00B6329E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Множествен</w:t>
            </w:r>
            <w:r w:rsidRPr="001A69B3">
              <w:rPr>
                <w:rFonts w:ascii="Times New Roman" w:hAnsi="Times New Roman"/>
                <w:spacing w:val="-4"/>
                <w:sz w:val="24"/>
                <w:szCs w:val="24"/>
              </w:rPr>
              <w:t>ные аллели. Анализирую</w:t>
            </w:r>
            <w:r w:rsidRPr="001A69B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щее скрещивание</w:t>
            </w:r>
          </w:p>
          <w:p w:rsidR="00B6329E" w:rsidRPr="001A69B3" w:rsidRDefault="00B6329E" w:rsidP="00E359C4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  <w:r w:rsidR="00B6329E"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B3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</w:t>
            </w:r>
            <w:r w:rsidRPr="001A69B3">
              <w:rPr>
                <w:rFonts w:ascii="Times New Roman" w:hAnsi="Times New Roman"/>
                <w:sz w:val="24"/>
                <w:szCs w:val="24"/>
              </w:rPr>
              <w:softHyphen/>
              <w:t>зависимого наследования признаков.</w:t>
            </w:r>
          </w:p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Хромосомная теория наследственно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  <w:r w:rsidR="00B6329E"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23.03</w:t>
            </w:r>
            <w:r w:rsidR="00B6329E"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B6329E" w:rsidRPr="00A43D4B" w:rsidRDefault="00B6329E" w:rsidP="00A43D4B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3D4B">
              <w:rPr>
                <w:rFonts w:ascii="Times New Roman" w:hAnsi="Times New Roman"/>
                <w:spacing w:val="-6"/>
                <w:sz w:val="24"/>
                <w:szCs w:val="24"/>
              </w:rPr>
              <w:t>Цитоплазматическая наследственность</w:t>
            </w:r>
            <w:r w:rsidRPr="00A43D4B">
              <w:rPr>
                <w:rFonts w:ascii="Times New Roman" w:hAnsi="Times New Roman"/>
                <w:sz w:val="24"/>
                <w:szCs w:val="24"/>
              </w:rPr>
              <w:t xml:space="preserve"> Генетическое определение пола.</w:t>
            </w:r>
            <w:r w:rsidR="00A43D4B" w:rsidRPr="00A43D4B">
              <w:rPr>
                <w:rFonts w:ascii="Times New Roman" w:hAnsi="Times New Roman"/>
                <w:sz w:val="24"/>
                <w:szCs w:val="24"/>
              </w:rPr>
              <w:t xml:space="preserve"> П.р. №1 </w:t>
            </w:r>
            <w:r w:rsidR="00A43D4B" w:rsidRPr="00A43D4B">
              <w:rPr>
                <w:rFonts w:ascii="Times New Roman" w:hAnsi="Times New Roman"/>
                <w:iCs/>
                <w:sz w:val="24"/>
                <w:szCs w:val="24"/>
              </w:rPr>
              <w:t xml:space="preserve">     «Решение элементарных генетических задач»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06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9D6869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 xml:space="preserve">Изменчивость. Фенотипическая, или </w:t>
            </w:r>
            <w:proofErr w:type="spellStart"/>
            <w:r w:rsidRPr="001A69B3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>, изменчивость.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Статистические закономерности </w:t>
            </w:r>
            <w:proofErr w:type="spellStart"/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мо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дификационной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изменчивости.</w:t>
            </w:r>
          </w:p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6D" w:rsidTr="00B6329E">
        <w:tc>
          <w:tcPr>
            <w:tcW w:w="959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86" w:type="dxa"/>
          </w:tcPr>
          <w:p w:rsidR="00863B6D" w:rsidRPr="001A69B3" w:rsidRDefault="00863B6D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Комбинативная изменчивость.</w:t>
            </w:r>
          </w:p>
          <w:p w:rsidR="00863B6D" w:rsidRPr="000225D9" w:rsidRDefault="00863B6D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Л.р.</w:t>
            </w:r>
            <w:r w:rsidRPr="001A69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 5. «Построение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вариационного ряда и вариационной кривой»</w:t>
            </w:r>
          </w:p>
        </w:tc>
        <w:tc>
          <w:tcPr>
            <w:tcW w:w="1134" w:type="dxa"/>
          </w:tcPr>
          <w:p w:rsidR="00863B6D" w:rsidRDefault="00863B6D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3B6D" w:rsidRPr="00B6329E" w:rsidRDefault="00E0628F" w:rsidP="00435AE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27.04</w:t>
            </w:r>
            <w:r w:rsidR="00B6329E" w:rsidRPr="00B6329E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3акон гомологических рядов в наслед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ственной изменчивости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04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A3448B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B6329E" w:rsidRPr="00A43D4B" w:rsidRDefault="00B6329E" w:rsidP="00A43D4B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Виды мутаций.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мутаций. Соматические и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генеративные мутации</w:t>
            </w:r>
            <w:r w:rsidR="00A43D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3D4B" w:rsidRPr="00A43D4B">
              <w:rPr>
                <w:rFonts w:ascii="Times New Roman" w:hAnsi="Times New Roman"/>
                <w:sz w:val="24"/>
                <w:szCs w:val="24"/>
              </w:rPr>
              <w:t>П.р. №2</w:t>
            </w:r>
            <w:r w:rsidR="00A43D4B" w:rsidRPr="00A43D4B">
              <w:rPr>
                <w:rFonts w:ascii="Times New Roman" w:hAnsi="Times New Roman"/>
                <w:iCs/>
                <w:sz w:val="24"/>
                <w:szCs w:val="24"/>
              </w:rPr>
              <w:t>«Выявление источников мутагенов в окружающей среде (косвенно) и оценка возможных последствий их влияния на организм»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E0628F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3448B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6D" w:rsidTr="00B6329E">
        <w:tc>
          <w:tcPr>
            <w:tcW w:w="6345" w:type="dxa"/>
            <w:gridSpan w:val="2"/>
          </w:tcPr>
          <w:p w:rsidR="00863B6D" w:rsidRPr="001A69B3" w:rsidRDefault="00863B6D" w:rsidP="00863B6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Генетика человека</w:t>
            </w:r>
          </w:p>
        </w:tc>
        <w:tc>
          <w:tcPr>
            <w:tcW w:w="1134" w:type="dxa"/>
          </w:tcPr>
          <w:p w:rsidR="00863B6D" w:rsidRPr="00863B6D" w:rsidRDefault="00226646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63B6D" w:rsidRPr="005B0923" w:rsidRDefault="00863B6D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59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Методы исследования генетики чело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века. Генетика и здоровье человека.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3865E3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B6329E" w:rsidRPr="001A69B3" w:rsidRDefault="00B6329E" w:rsidP="00A43D4B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Проблемы генетической безопасности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E0628F" w:rsidP="00435AE2"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B6329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B6329E" w:rsidRPr="003865E3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435AE2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sectPr w:rsidR="00DB0CD0" w:rsidSect="00863B6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8"/>
    <w:multiLevelType w:val="multilevel"/>
    <w:tmpl w:val="AD7AA6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740B0"/>
    <w:multiLevelType w:val="hybridMultilevel"/>
    <w:tmpl w:val="CEF417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447F90"/>
    <w:multiLevelType w:val="hybridMultilevel"/>
    <w:tmpl w:val="0C52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E736B"/>
    <w:multiLevelType w:val="hybridMultilevel"/>
    <w:tmpl w:val="31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258CC"/>
    <w:multiLevelType w:val="hybridMultilevel"/>
    <w:tmpl w:val="04686A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58661B"/>
    <w:multiLevelType w:val="multilevel"/>
    <w:tmpl w:val="C9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7A2FC5"/>
    <w:multiLevelType w:val="hybridMultilevel"/>
    <w:tmpl w:val="8D3A5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6A471D"/>
    <w:multiLevelType w:val="hybridMultilevel"/>
    <w:tmpl w:val="E4C60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7DB3"/>
    <w:multiLevelType w:val="hybridMultilevel"/>
    <w:tmpl w:val="C528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51403"/>
    <w:multiLevelType w:val="hybridMultilevel"/>
    <w:tmpl w:val="170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6"/>
  </w:num>
  <w:num w:numId="8">
    <w:abstractNumId w:val="28"/>
  </w:num>
  <w:num w:numId="9">
    <w:abstractNumId w:val="23"/>
  </w:num>
  <w:num w:numId="10">
    <w:abstractNumId w:val="26"/>
  </w:num>
  <w:num w:numId="11">
    <w:abstractNumId w:val="30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29"/>
  </w:num>
  <w:num w:numId="20">
    <w:abstractNumId w:val="0"/>
  </w:num>
  <w:num w:numId="21">
    <w:abstractNumId w:val="21"/>
  </w:num>
  <w:num w:numId="22">
    <w:abstractNumId w:val="15"/>
  </w:num>
  <w:num w:numId="23">
    <w:abstractNumId w:val="24"/>
  </w:num>
  <w:num w:numId="24">
    <w:abstractNumId w:val="10"/>
  </w:num>
  <w:num w:numId="25">
    <w:abstractNumId w:val="6"/>
  </w:num>
  <w:num w:numId="26">
    <w:abstractNumId w:val="31"/>
  </w:num>
  <w:num w:numId="27">
    <w:abstractNumId w:val="4"/>
  </w:num>
  <w:num w:numId="28">
    <w:abstractNumId w:val="13"/>
  </w:num>
  <w:num w:numId="29">
    <w:abstractNumId w:val="1"/>
  </w:num>
  <w:num w:numId="30">
    <w:abstractNumId w:val="25"/>
  </w:num>
  <w:num w:numId="31">
    <w:abstractNumId w:val="20"/>
  </w:num>
  <w:num w:numId="32">
    <w:abstractNumId w:val="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96AD4"/>
    <w:rsid w:val="000A1784"/>
    <w:rsid w:val="000A4471"/>
    <w:rsid w:val="000D0DD0"/>
    <w:rsid w:val="000E7BB9"/>
    <w:rsid w:val="00102FD9"/>
    <w:rsid w:val="00112A06"/>
    <w:rsid w:val="00140380"/>
    <w:rsid w:val="001513DF"/>
    <w:rsid w:val="00163668"/>
    <w:rsid w:val="00195FD9"/>
    <w:rsid w:val="001B0D61"/>
    <w:rsid w:val="001B7D87"/>
    <w:rsid w:val="001E52A0"/>
    <w:rsid w:val="00212D69"/>
    <w:rsid w:val="00226646"/>
    <w:rsid w:val="00242237"/>
    <w:rsid w:val="0024436C"/>
    <w:rsid w:val="0026223E"/>
    <w:rsid w:val="002805EF"/>
    <w:rsid w:val="002B5BD1"/>
    <w:rsid w:val="002C3325"/>
    <w:rsid w:val="0033078A"/>
    <w:rsid w:val="00362F9E"/>
    <w:rsid w:val="003A050D"/>
    <w:rsid w:val="003A0DF3"/>
    <w:rsid w:val="003B4A1F"/>
    <w:rsid w:val="003B5630"/>
    <w:rsid w:val="003F663F"/>
    <w:rsid w:val="0040090C"/>
    <w:rsid w:val="00435AE2"/>
    <w:rsid w:val="00454BFD"/>
    <w:rsid w:val="0047693F"/>
    <w:rsid w:val="004843D0"/>
    <w:rsid w:val="004D510F"/>
    <w:rsid w:val="005063DE"/>
    <w:rsid w:val="0052087F"/>
    <w:rsid w:val="0058230F"/>
    <w:rsid w:val="005B0923"/>
    <w:rsid w:val="005B13FB"/>
    <w:rsid w:val="005C38E8"/>
    <w:rsid w:val="005F7A7C"/>
    <w:rsid w:val="006206DD"/>
    <w:rsid w:val="00652254"/>
    <w:rsid w:val="00672968"/>
    <w:rsid w:val="006809E0"/>
    <w:rsid w:val="006C20E9"/>
    <w:rsid w:val="007374B2"/>
    <w:rsid w:val="00775356"/>
    <w:rsid w:val="007C3940"/>
    <w:rsid w:val="007C592A"/>
    <w:rsid w:val="00827998"/>
    <w:rsid w:val="008515C6"/>
    <w:rsid w:val="00863B6D"/>
    <w:rsid w:val="0088209F"/>
    <w:rsid w:val="008A32E4"/>
    <w:rsid w:val="008B1A7E"/>
    <w:rsid w:val="008B773C"/>
    <w:rsid w:val="008C1389"/>
    <w:rsid w:val="009475EB"/>
    <w:rsid w:val="009C43D2"/>
    <w:rsid w:val="009D2AFC"/>
    <w:rsid w:val="00A43D4B"/>
    <w:rsid w:val="00B17F7F"/>
    <w:rsid w:val="00B6329E"/>
    <w:rsid w:val="00B71482"/>
    <w:rsid w:val="00BB3D79"/>
    <w:rsid w:val="00BC4145"/>
    <w:rsid w:val="00BF7ABC"/>
    <w:rsid w:val="00C044F7"/>
    <w:rsid w:val="00C3515F"/>
    <w:rsid w:val="00C43C80"/>
    <w:rsid w:val="00C624EB"/>
    <w:rsid w:val="00C968A8"/>
    <w:rsid w:val="00CD3657"/>
    <w:rsid w:val="00D051EB"/>
    <w:rsid w:val="00D07791"/>
    <w:rsid w:val="00D92421"/>
    <w:rsid w:val="00D9438E"/>
    <w:rsid w:val="00DB0CD0"/>
    <w:rsid w:val="00DB3FEE"/>
    <w:rsid w:val="00DE089B"/>
    <w:rsid w:val="00DF297A"/>
    <w:rsid w:val="00E0628F"/>
    <w:rsid w:val="00E21B7D"/>
    <w:rsid w:val="00E31E83"/>
    <w:rsid w:val="00E47761"/>
    <w:rsid w:val="00ED7C8C"/>
    <w:rsid w:val="00EE42A6"/>
    <w:rsid w:val="00F17EBF"/>
    <w:rsid w:val="00F211A7"/>
    <w:rsid w:val="00F22D96"/>
    <w:rsid w:val="00F40569"/>
    <w:rsid w:val="00F66C5D"/>
    <w:rsid w:val="00FA2A09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62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">
    <w:name w:val="subtitle"/>
    <w:basedOn w:val="a0"/>
    <w:rsid w:val="0026223E"/>
  </w:style>
  <w:style w:type="paragraph" w:styleId="2">
    <w:name w:val="Body Text Indent 2"/>
    <w:basedOn w:val="a"/>
    <w:link w:val="20"/>
    <w:uiPriority w:val="99"/>
    <w:unhideWhenUsed/>
    <w:rsid w:val="00096A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6A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F7D8-A243-454A-BD38-A2B26321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7</cp:revision>
  <cp:lastPrinted>2018-11-15T08:21:00Z</cp:lastPrinted>
  <dcterms:created xsi:type="dcterms:W3CDTF">2018-11-11T12:24:00Z</dcterms:created>
  <dcterms:modified xsi:type="dcterms:W3CDTF">2018-11-15T08:22:00Z</dcterms:modified>
</cp:coreProperties>
</file>